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B0" w:rsidRPr="00D372B0" w:rsidRDefault="00A72ABB" w:rsidP="00D372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 w:rsidR="00D372B0" w:rsidRPr="00D372B0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D372B0" w:rsidRPr="00D372B0" w:rsidRDefault="00D372B0" w:rsidP="00D372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D372B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Итоги внутреннего мониторинга качес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тва образования </w:t>
      </w:r>
      <w:r w:rsidR="00370CB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МОБУ "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Казанская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ООШ»</w:t>
      </w:r>
    </w:p>
    <w:p w:rsidR="00D372B0" w:rsidRPr="00D372B0" w:rsidRDefault="00D372B0" w:rsidP="00D372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72B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Общая информация</w:t>
      </w:r>
    </w:p>
    <w:tbl>
      <w:tblPr>
        <w:tblW w:w="14899" w:type="dxa"/>
        <w:jc w:val="center"/>
        <w:tblCellSpacing w:w="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10833"/>
        <w:gridCol w:w="400"/>
        <w:gridCol w:w="485"/>
        <w:gridCol w:w="400"/>
        <w:gridCol w:w="485"/>
        <w:gridCol w:w="400"/>
        <w:gridCol w:w="485"/>
        <w:gridCol w:w="400"/>
        <w:gridCol w:w="552"/>
      </w:tblGrid>
      <w:tr w:rsidR="00D372B0" w:rsidRPr="00D372B0" w:rsidTr="00370CB6">
        <w:trPr>
          <w:trHeight w:val="540"/>
          <w:tblCellSpacing w:w="0" w:type="dxa"/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Показатели мониторинга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2009-2010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2010-2011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2012-2013</w:t>
            </w:r>
          </w:p>
        </w:tc>
      </w:tr>
      <w:tr w:rsidR="00D372B0" w:rsidRPr="00D372B0" w:rsidTr="00370CB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Общая численность детей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E20BF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E20BF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372B0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Численность детей по 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EC0951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341E3A" w:rsidP="00341E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E20BF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375D8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72B0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F034C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010FD7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E20BF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9330FE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372B0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F034C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010FD7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BE69A4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372B0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F034C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517999" w:rsidP="0051799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</w:t>
            </w:r>
            <w:r w:rsidR="00341E3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517999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9330FE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72B0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F034C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010FD7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010FD7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E20BF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372B0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F034C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010FD7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010FD7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E20BF" w:rsidP="008E20B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6</w:t>
            </w:r>
          </w:p>
        </w:tc>
      </w:tr>
      <w:tr w:rsidR="00D372B0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F034C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010FD7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517999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E20BF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372B0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F034C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010FD7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517999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E20BF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372B0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F034C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341E3A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8E20BF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75D8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Средняя наполняемость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8375D8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375D8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375D8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375D8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375D8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375D8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370CB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375D8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375D8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370CB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375D8" w:rsidRPr="00D372B0" w:rsidTr="00370CB6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375D8" w:rsidRPr="00D372B0" w:rsidTr="00370CB6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2кл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75D8" w:rsidRPr="00D372B0" w:rsidRDefault="008375D8" w:rsidP="000F7E2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372B0" w:rsidRPr="00D372B0" w:rsidTr="00370CB6">
        <w:trPr>
          <w:trHeight w:val="91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имеющих ограниченные возможности в здоровье, от общей численности обучающихся.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C93797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C93797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C93797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C93797" w:rsidP="00D372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72B0" w:rsidRPr="00D372B0" w:rsidTr="00370CB6">
        <w:trPr>
          <w:trHeight w:val="91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Численность обучающихся по общеобразовательным программам 7, 8 видов (отдельно по классам и видам реализуемых программ)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B37" w:rsidRPr="00C35B37" w:rsidRDefault="00C35B37" w:rsidP="00C35B3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7вид</w:t>
            </w:r>
            <w:r w:rsidR="00CA6B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CA6B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</w:t>
            </w:r>
            <w:r w:rsidR="00CA6B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-2,</w:t>
            </w:r>
          </w:p>
          <w:p w:rsidR="00C35B37" w:rsidRPr="00D372B0" w:rsidRDefault="00C35B37" w:rsidP="00CA6B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</w:t>
            </w:r>
            <w:r w:rsidR="00CA6B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CA6B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</w:t>
            </w:r>
            <w:r w:rsidR="00CA6BA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-1,3 кл-1,8кл- 1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BA1" w:rsidRPr="00C35B37" w:rsidRDefault="00CA6BA1" w:rsidP="00CA6B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7вид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1кл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-1,6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кл-2</w:t>
            </w:r>
          </w:p>
          <w:p w:rsidR="00D372B0" w:rsidRPr="00D372B0" w:rsidRDefault="00CA6BA1" w:rsidP="00CA6B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-1, </w:t>
            </w:r>
            <w:r w:rsidR="00370CB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4кл.-1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кл-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BA1" w:rsidRPr="00C35B37" w:rsidRDefault="00CA6BA1" w:rsidP="00CA6B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7вид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-1,7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кл-2</w:t>
            </w:r>
          </w:p>
          <w:p w:rsidR="00D372B0" w:rsidRPr="00D372B0" w:rsidRDefault="00CA6BA1" w:rsidP="00CA6B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-1,</w:t>
            </w:r>
            <w:r w:rsidR="00370CB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5кл-1.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7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кл-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6BA1" w:rsidRPr="00C35B37" w:rsidRDefault="00CA6BA1" w:rsidP="00CA6BA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7вид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370CB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кл</w:t>
            </w:r>
            <w:r w:rsidR="00370CB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-2</w:t>
            </w:r>
          </w:p>
          <w:p w:rsidR="00D372B0" w:rsidRPr="00D372B0" w:rsidRDefault="00CA6BA1" w:rsidP="00370CB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вид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370CB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</w:t>
            </w:r>
            <w:r w:rsidR="00370CB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-1, 6кл.-18</w:t>
            </w:r>
            <w:r w:rsidRPr="00C35B3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кл-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372B0" w:rsidRPr="00D372B0" w:rsidTr="00370CB6">
        <w:trPr>
          <w:trHeight w:val="61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Количество точек свободного доступа в Интернет на 1 обучающегося.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C93797" w:rsidP="00D372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372B0" w:rsidRPr="00D372B0" w:rsidTr="00370CB6">
        <w:trPr>
          <w:trHeight w:val="61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Наличие возможности использовать Интернет во внеурочное время (доля учеников)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80%</w:t>
            </w:r>
          </w:p>
        </w:tc>
      </w:tr>
      <w:tr w:rsidR="00D372B0" w:rsidRPr="00D372B0" w:rsidTr="00370CB6">
        <w:trPr>
          <w:trHeight w:val="91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Количество часов в неделю, в течение которых школьники могут пользоваться Интернетом в условиях общеобразовательного учреждения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C93797" w:rsidP="00D372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D372B0" w:rsidRPr="00D372B0" w:rsidRDefault="00D372B0" w:rsidP="00D372B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center" w:tblpY="83"/>
        <w:tblW w:w="11550" w:type="dxa"/>
        <w:tblCellSpacing w:w="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4470"/>
        <w:gridCol w:w="6120"/>
      </w:tblGrid>
      <w:tr w:rsidR="00D372B0" w:rsidRPr="00D372B0" w:rsidTr="00D372B0">
        <w:trPr>
          <w:trHeight w:val="30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Информация о качестве образования</w:t>
            </w:r>
          </w:p>
        </w:tc>
      </w:tr>
      <w:tr w:rsidR="00D372B0" w:rsidRPr="00D372B0" w:rsidTr="00D372B0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Период мониторинга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2009 - 2010 учебного года и по настоящее время</w:t>
            </w:r>
          </w:p>
        </w:tc>
      </w:tr>
    </w:tbl>
    <w:p w:rsidR="00D372B0" w:rsidRPr="00D372B0" w:rsidRDefault="00D372B0" w:rsidP="00D372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</w:pPr>
    </w:p>
    <w:p w:rsidR="00D372B0" w:rsidRPr="00D372B0" w:rsidRDefault="00D372B0" w:rsidP="00D372B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ru-RU"/>
        </w:rPr>
      </w:pPr>
    </w:p>
    <w:tbl>
      <w:tblPr>
        <w:tblW w:w="11550" w:type="dxa"/>
        <w:jc w:val="center"/>
        <w:tblCellSpacing w:w="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376"/>
        <w:gridCol w:w="2447"/>
        <w:gridCol w:w="8790"/>
      </w:tblGrid>
      <w:tr w:rsidR="00D372B0" w:rsidRPr="00D372B0" w:rsidTr="00D372B0">
        <w:trPr>
          <w:trHeight w:val="300"/>
          <w:tblCellSpacing w:w="0" w:type="dxa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Информация о качестве образования</w:t>
            </w:r>
          </w:p>
        </w:tc>
      </w:tr>
      <w:tr w:rsidR="00D372B0" w:rsidRPr="00D372B0" w:rsidTr="00D372B0">
        <w:trPr>
          <w:trHeight w:val="315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Локальный акт по осуществлению мониторинга качества образования</w:t>
            </w:r>
          </w:p>
        </w:tc>
        <w:tc>
          <w:tcPr>
            <w:tcW w:w="5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70D" w:rsidRPr="006E1C99" w:rsidRDefault="00D372B0" w:rsidP="0011570D">
            <w:pPr>
              <w:pStyle w:val="a5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D372B0">
              <w:rPr>
                <w:rFonts w:ascii="Verdana" w:hAnsi="Verdana"/>
                <w:sz w:val="20"/>
                <w:lang w:eastAsia="ru-RU"/>
              </w:rPr>
              <w:t>Локальный акт</w:t>
            </w:r>
            <w:r w:rsidRPr="00D372B0">
              <w:rPr>
                <w:rFonts w:ascii="Verdana" w:hAnsi="Verdana"/>
                <w:sz w:val="20"/>
                <w:lang w:eastAsia="ru-RU"/>
              </w:rPr>
              <w:br/>
              <w:t>- </w:t>
            </w:r>
            <w:hyperlink r:id="rId5" w:history="1">
              <w:r w:rsidRPr="003D716B">
                <w:rPr>
                  <w:rFonts w:ascii="Verdana" w:hAnsi="Verdana"/>
                  <w:color w:val="559B36"/>
                  <w:sz w:val="20"/>
                  <w:lang w:eastAsia="ru-RU"/>
                </w:rPr>
                <w:t>Положение о мониторинге качества общего образования</w:t>
              </w:r>
            </w:hyperlink>
            <w:r w:rsidRPr="00D372B0">
              <w:rPr>
                <w:rFonts w:ascii="Verdana" w:hAnsi="Verdana"/>
                <w:sz w:val="20"/>
                <w:lang w:eastAsia="ru-RU"/>
              </w:rPr>
              <w:t> </w:t>
            </w:r>
          </w:p>
          <w:p w:rsidR="003D716B" w:rsidRDefault="0011570D" w:rsidP="001157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Про</w:t>
            </w:r>
            <w:r w:rsidR="003D716B">
              <w:rPr>
                <w:b/>
              </w:rPr>
              <w:t>т</w:t>
            </w:r>
            <w:proofErr w:type="spellEnd"/>
            <w:r w:rsidR="003D716B">
              <w:rPr>
                <w:b/>
              </w:rPr>
              <w:t xml:space="preserve"> </w:t>
            </w:r>
            <w:proofErr w:type="spellStart"/>
            <w:r w:rsidR="003D716B">
              <w:rPr>
                <w:b/>
              </w:rPr>
              <w:t>пед</w:t>
            </w:r>
            <w:proofErr w:type="spellEnd"/>
            <w:r w:rsidR="003D716B">
              <w:rPr>
                <w:b/>
              </w:rPr>
              <w:t>.</w:t>
            </w:r>
            <w:proofErr w:type="gramEnd"/>
            <w:r w:rsidR="003D716B">
              <w:rPr>
                <w:b/>
              </w:rPr>
              <w:t xml:space="preserve"> </w:t>
            </w:r>
            <w:proofErr w:type="gramStart"/>
            <w:r w:rsidR="003D716B">
              <w:rPr>
                <w:b/>
              </w:rPr>
              <w:t>Совета №1 от 30.08.2012</w:t>
            </w:r>
            <w:r>
              <w:rPr>
                <w:b/>
              </w:rPr>
              <w:t xml:space="preserve">г.) </w:t>
            </w:r>
            <w:proofErr w:type="gramEnd"/>
          </w:p>
          <w:p w:rsidR="00D372B0" w:rsidRPr="00D372B0" w:rsidRDefault="003D716B" w:rsidP="003D71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b/>
              </w:rPr>
              <w:t xml:space="preserve">- Положение о </w:t>
            </w:r>
            <w:proofErr w:type="spellStart"/>
            <w:r>
              <w:rPr>
                <w:b/>
              </w:rPr>
              <w:t>внутришкольном</w:t>
            </w:r>
            <w:proofErr w:type="spellEnd"/>
            <w:r>
              <w:rPr>
                <w:b/>
              </w:rPr>
              <w:t xml:space="preserve"> контроле (</w:t>
            </w:r>
            <w:proofErr w:type="spellStart"/>
            <w:r>
              <w:rPr>
                <w:b/>
              </w:rPr>
              <w:t>прот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Совета  № 1 от 30.09.2012г.)</w:t>
            </w:r>
            <w:r w:rsidR="0011570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="00D372B0" w:rsidRPr="00D372B0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</w:tr>
      <w:tr w:rsidR="00D372B0" w:rsidRPr="00D372B0" w:rsidTr="00D372B0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372B0" w:rsidRPr="00D372B0" w:rsidTr="00D372B0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372B0" w:rsidRPr="00D372B0" w:rsidTr="00D372B0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372B0" w:rsidRPr="00D372B0" w:rsidTr="00D372B0">
        <w:trPr>
          <w:trHeight w:val="3000"/>
          <w:tblCellSpacing w:w="0" w:type="dxa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Показатели сбора информации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97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Неизменные на протяжении всего мониторингового периода показатели сбора информации о качестве образования: </w:t>
            </w:r>
            <w:r w:rsidRPr="00D372B0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</w:t>
            </w:r>
            <w:r w:rsidRPr="00D372B0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6" w:history="1">
              <w:r w:rsidRPr="00D372B0">
                <w:rPr>
                  <w:rFonts w:ascii="Verdana" w:eastAsia="Times New Roman" w:hAnsi="Verdana" w:cs="Times New Roman"/>
                  <w:color w:val="559B36"/>
                  <w:sz w:val="20"/>
                  <w:lang w:eastAsia="ru-RU"/>
                </w:rPr>
                <w:t xml:space="preserve">итоги регионального экзамена, ГИА </w:t>
              </w:r>
            </w:hyperlink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итоги Всероссийской олимпиады школьников; </w:t>
            </w:r>
            <w:r w:rsidRPr="00D372B0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 результаты контрольных срезов знаний обучающихся;</w:t>
            </w:r>
            <w:r w:rsidRPr="00D372B0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</w:t>
            </w:r>
            <w:r w:rsidRPr="00D372B0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7" w:history="1">
              <w:r w:rsidRPr="00D372B0">
                <w:rPr>
                  <w:rFonts w:ascii="Verdana" w:eastAsia="Times New Roman" w:hAnsi="Verdana" w:cs="Times New Roman"/>
                  <w:color w:val="559B36"/>
                  <w:sz w:val="20"/>
                  <w:lang w:eastAsia="ru-RU"/>
                </w:rPr>
                <w:t>оценка уроков, посещенных администрацией школы;</w:t>
              </w:r>
            </w:hyperlink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D372B0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</w:t>
            </w:r>
            <w:r w:rsidRPr="00D372B0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8" w:history="1">
              <w:r w:rsidRPr="00D372B0">
                <w:rPr>
                  <w:rFonts w:ascii="Verdana" w:eastAsia="Times New Roman" w:hAnsi="Verdana" w:cs="Times New Roman"/>
                  <w:color w:val="559B36"/>
                  <w:sz w:val="20"/>
                  <w:lang w:eastAsia="ru-RU"/>
                </w:rPr>
                <w:t>кадровый потенциал общеобразовательного учреждения; </w:t>
              </w:r>
            </w:hyperlink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-</w:t>
            </w:r>
            <w:r w:rsidRPr="00D372B0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hyperlink r:id="rId9" w:history="1">
              <w:r w:rsidRPr="00D372B0">
                <w:rPr>
                  <w:rFonts w:ascii="Verdana" w:eastAsia="Times New Roman" w:hAnsi="Verdana" w:cs="Times New Roman"/>
                  <w:color w:val="559B36"/>
                  <w:sz w:val="20"/>
                  <w:lang w:eastAsia="ru-RU"/>
                </w:rPr>
                <w:t>степень удовлетворённости родителей обучающихся качеством предоставляемых образовательных услуг</w:t>
              </w:r>
            </w:hyperlink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372B0" w:rsidRPr="00D372B0" w:rsidTr="00D372B0">
        <w:trPr>
          <w:trHeight w:val="3000"/>
          <w:tblCellSpacing w:w="0" w:type="dxa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Промежутки времени, в которые осуществляется сбор информации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87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60"/>
            </w:tblGrid>
            <w:tr w:rsidR="00D372B0" w:rsidRPr="00D372B0">
              <w:trPr>
                <w:trHeight w:val="1335"/>
                <w:tblCellSpacing w:w="0" w:type="dxa"/>
              </w:trPr>
              <w:tc>
                <w:tcPr>
                  <w:tcW w:w="8760" w:type="dxa"/>
                  <w:vAlign w:val="center"/>
                  <w:hideMark/>
                </w:tcPr>
                <w:p w:rsidR="00D372B0" w:rsidRPr="00D372B0" w:rsidRDefault="00D372B0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Промежутки времени (рубежи), в которые осуществляется сбор информации, неизменны на протяжении всего мониторингового периода, определяются планом работы образовательного учреждения на текущий учебный год:   </w:t>
                  </w:r>
                </w:p>
              </w:tc>
            </w:tr>
            <w:tr w:rsidR="00D372B0" w:rsidRPr="00D372B0">
              <w:trPr>
                <w:trHeight w:val="6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72B0" w:rsidRPr="00D372B0" w:rsidRDefault="00A72ABB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- 12-14</w:t>
                  </w:r>
                  <w:r w:rsidR="00045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сентября 2012</w:t>
                  </w:r>
                  <w:r w:rsidR="00D372B0"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года: входная диагностика знаний обучающихся в 4,7,8,</w:t>
                  </w:r>
                  <w:r w:rsidR="007600C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D372B0"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классах по русскому языку и математике;</w:t>
                  </w:r>
                </w:p>
              </w:tc>
            </w:tr>
            <w:tr w:rsidR="00D372B0" w:rsidRPr="00D372B0">
              <w:trPr>
                <w:trHeight w:val="6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72B0" w:rsidRPr="00D372B0" w:rsidRDefault="00D372B0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372B0" w:rsidRPr="00D372B0">
              <w:trPr>
                <w:trHeight w:val="76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72B0" w:rsidRPr="00D372B0" w:rsidRDefault="00A72ABB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-3-11</w:t>
                  </w:r>
                  <w:r w:rsidR="00045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декабря 2012</w:t>
                  </w:r>
                  <w:r w:rsidR="00D372B0"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г. диагностика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знаний обучающихся в 4,7,8,9</w:t>
                  </w:r>
                  <w:r w:rsidR="00D372B0"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классах по русскому языку и математике и по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предметам по выбору ГИА</w:t>
                  </w:r>
                  <w:r w:rsidR="00D372B0"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</w:tc>
            </w:tr>
            <w:tr w:rsidR="00D372B0" w:rsidRPr="00D372B0">
              <w:trPr>
                <w:trHeight w:val="6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72B0" w:rsidRPr="00D372B0" w:rsidRDefault="00D372B0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372B0" w:rsidRPr="00D372B0">
              <w:trPr>
                <w:trHeight w:val="6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72B0" w:rsidRPr="00D372B0" w:rsidRDefault="004B5D32" w:rsidP="004B5D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-15-20 </w:t>
                  </w:r>
                  <w:r w:rsidR="00045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марта 2013</w:t>
                  </w:r>
                  <w:r w:rsidR="00D372B0"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г. пробный</w:t>
                  </w:r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региональный</w:t>
                  </w:r>
                  <w:r w:rsidR="00D372B0"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экзамен в 4,7,8 классах по русскому языку и математике;</w:t>
                  </w:r>
                </w:p>
              </w:tc>
            </w:tr>
            <w:tr w:rsidR="00D372B0" w:rsidRPr="00D372B0">
              <w:trPr>
                <w:trHeight w:val="6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72B0" w:rsidRPr="00D372B0" w:rsidRDefault="000459DF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-7-12</w:t>
                  </w:r>
                  <w:r w:rsidR="00D372B0"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апрел</w:t>
                  </w:r>
                  <w:r w:rsidR="00A72A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я 20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13</w:t>
                  </w:r>
                  <w:r w:rsidR="00A72AB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г. пробный экзамен в 9 классе</w:t>
                  </w:r>
                  <w:r w:rsidR="00D372B0"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по русскому я</w:t>
                  </w:r>
                  <w:r w:rsidR="004B5D3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зыку и математике в 9 классе</w:t>
                  </w:r>
                  <w:r w:rsidR="00D372B0"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</w:tc>
            </w:tr>
            <w:tr w:rsidR="00D372B0" w:rsidRPr="00D372B0">
              <w:trPr>
                <w:trHeight w:val="6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72B0" w:rsidRPr="00D372B0" w:rsidRDefault="004B5D32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-20-24</w:t>
                  </w:r>
                  <w:r w:rsidR="00045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мая 2013</w:t>
                  </w:r>
                  <w:r w:rsidR="00D372B0"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г. региональные экзамены в 4,7,8 классах по русскому языку и математике;</w:t>
                  </w:r>
                </w:p>
              </w:tc>
            </w:tr>
            <w:tr w:rsidR="00D372B0" w:rsidRPr="00D372B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72B0" w:rsidRPr="00D372B0" w:rsidRDefault="00D372B0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- май-июнь: итоговая аттестация выпускников 9 класса;</w:t>
                  </w:r>
                </w:p>
              </w:tc>
            </w:tr>
            <w:tr w:rsidR="00D372B0" w:rsidRPr="00D372B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72B0" w:rsidRPr="00D372B0" w:rsidRDefault="00D372B0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372B0" w:rsidRPr="00D372B0" w:rsidTr="00D372B0">
        <w:trPr>
          <w:trHeight w:val="3000"/>
          <w:tblCellSpacing w:w="0" w:type="dxa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Результаты</w:t>
            </w:r>
            <w:r w:rsidRPr="00D372B0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регионального экзамена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ГИА и ЕГЭ </w:t>
            </w:r>
            <w:r w:rsidRPr="00D372B0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9DF" w:rsidRDefault="000459DF" w:rsidP="00D372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2012-2013</w:t>
            </w:r>
            <w:r w:rsidR="00D372B0"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учебном году результаты регионального экзамена выше, чем в предыдущем году: по математике на «4» и «5» закончили курс обучения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 класс - 75%, курс 8 класс - 100</w:t>
            </w:r>
            <w:r w:rsidR="00D372B0"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%  обучающихся, неудовлетворительные результаты (отметки «2») составили 0%. По русскому языку  на «4» и «5» закончили курс обучения 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 класс - 50%, курс 8 класс - 100</w:t>
            </w:r>
            <w:r w:rsidR="00D372B0"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% обучающихся, неудовлетворительные результаты (отметки «2») составили 0%.</w:t>
            </w:r>
            <w:r w:rsidR="00D372B0" w:rsidRPr="00D372B0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proofErr w:type="gramEnd"/>
          </w:p>
          <w:p w:rsidR="006E1475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="006E14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итогам ГИА 2012-2013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года по математике выпускники 9-х классов </w:t>
            </w:r>
            <w:proofErr w:type="gramStart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закончили курс</w:t>
            </w:r>
            <w:proofErr w:type="gramEnd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обучения по образовательным программам основно</w:t>
            </w:r>
            <w:r w:rsidR="006E14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го общего образования на «5»-2 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человек</w:t>
            </w:r>
            <w:r w:rsidR="006E14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а; «4»-1, «3»-1, «2» -0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D372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="006E14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итогам ГИА 2012-2013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года по русскому языку выпускники 9-х классов </w:t>
            </w:r>
            <w:proofErr w:type="gramStart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закончили курс</w:t>
            </w:r>
            <w:proofErr w:type="gramEnd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обучения по образовательным программам основного общего образования на «5»</w:t>
            </w:r>
            <w:r w:rsidR="006E14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-1,«4»-1, «3»-2, «2»-0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6E1475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итогам </w:t>
            </w:r>
            <w:r w:rsidR="006E14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ГИА 2012-2013 учебного года 4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выпускника получили документы государственного образца </w:t>
            </w:r>
            <w:proofErr w:type="gramStart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6E14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основном 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общем образовании. </w:t>
            </w:r>
            <w:r w:rsidR="006E14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Выпускники 9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класса не получили 100 баллов ни по одному предмету.</w:t>
            </w:r>
            <w:r w:rsidR="006E14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Все 4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выпускника освоили курс обучения </w:t>
            </w:r>
            <w:r w:rsidR="006E14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основной общеобразовательной школы в 2012-2013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учебном году, за последние три года ни один учащийся не окончил школу со справкой.</w:t>
            </w:r>
            <w:r w:rsidRPr="00D372B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Оставлены на повторн</w:t>
            </w:r>
            <w:r w:rsidR="006E14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ый год обучения в 2-8 классах 1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человек</w:t>
            </w:r>
            <w:r w:rsidR="006E14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(Ковач М.1 класс)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6E14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Снизился средний балл по русскому языку, стабильные результаты по географии и обществознанию.</w:t>
            </w:r>
          </w:p>
          <w:p w:rsidR="006E1475" w:rsidRDefault="006E1475" w:rsidP="00D372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8C3798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2012-2013 учебном году результаты регионального экзамена следующие: по математике на «4» и «5» </w:t>
            </w:r>
            <w:proofErr w:type="gramStart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закон</w:t>
            </w:r>
            <w:r w:rsidR="006E14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чили курс</w:t>
            </w:r>
            <w:proofErr w:type="gramEnd"/>
            <w:r w:rsidR="006E14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обучения 7 класса - 75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%</w:t>
            </w:r>
            <w:r w:rsidR="006E147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курс 8 класса – 100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% обучающихся, неудовлетворительные результаты (отметки «2») 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составили 0%.</w:t>
            </w:r>
          </w:p>
          <w:p w:rsidR="008C3798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русскому языку  на «4» и «5» </w:t>
            </w:r>
            <w:proofErr w:type="gramStart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закончили курс</w:t>
            </w:r>
            <w:proofErr w:type="gramEnd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обу</w:t>
            </w:r>
            <w:r w:rsidR="008C37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чения  7 класс – 75 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курс</w:t>
            </w:r>
            <w:r w:rsidR="008C37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</w:p>
          <w:p w:rsidR="00D372B0" w:rsidRPr="00D372B0" w:rsidRDefault="008C3798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8 класс –100% </w:t>
            </w:r>
            <w:r w:rsidR="00D372B0"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обучающихся, неудовлетворительные результаты (отметки «2») составили 0%. </w:t>
            </w:r>
          </w:p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D372B0" w:rsidRPr="008C3798" w:rsidRDefault="00D372B0" w:rsidP="008C3798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372B0" w:rsidRPr="00D372B0" w:rsidTr="00D372B0">
        <w:trPr>
          <w:trHeight w:val="3000"/>
          <w:tblCellSpacing w:w="0" w:type="dxa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Результаты контрольных срезов знаний обучающихся в текущем учебном году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798" w:rsidRDefault="00D372B0" w:rsidP="008C37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Внешний (муниципальный) мониторинг.</w:t>
            </w:r>
            <w:r w:rsidRPr="00D372B0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="008C37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Процент качества 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итогам пробного ГИА составляет по математике </w:t>
            </w:r>
            <w:r w:rsidR="00D740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(10</w:t>
            </w:r>
            <w:r w:rsidR="008C37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.04.13)-50%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п</w:t>
            </w:r>
            <w:r w:rsidR="00D740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русскому языку (05.04.13)-50%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D372B0" w:rsidRPr="008C3798" w:rsidRDefault="00D372B0" w:rsidP="008C37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Средний балл по итогам пробного регионального экзамена составляет по математике -3,3; по русскому языку-  3,2.</w:t>
            </w:r>
          </w:p>
        </w:tc>
      </w:tr>
      <w:tr w:rsidR="00D372B0" w:rsidRPr="00D372B0" w:rsidTr="00D372B0">
        <w:trPr>
          <w:trHeight w:val="3000"/>
          <w:tblCellSpacing w:w="0" w:type="dxa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Результаты участия обучающихся во Всероссийской олимпиаде школьников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течение трёх последних лет участников Всероссийской олимпиады школьников (областной уровень) не было.</w:t>
            </w:r>
          </w:p>
          <w:p w:rsidR="00D740F2" w:rsidRPr="00D372B0" w:rsidRDefault="00D740F2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Учащиеся МОБУ «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Казанская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ООШ» принимали участие в заочной олимпиаде «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Олимпус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="0062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бществознанию, русскому языку, математике, литературе, ге</w:t>
            </w:r>
            <w:r w:rsidR="00BB5E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ографии, физике, химии, биологии</w:t>
            </w:r>
            <w:r w:rsidR="0062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372B0" w:rsidRPr="00D372B0" w:rsidTr="00D372B0">
        <w:trPr>
          <w:trHeight w:val="3000"/>
          <w:tblCellSpacing w:w="0" w:type="dxa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Кадровый потенциал общеобразовательного учреждения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Кадровый потенциал: директор - образование высшее педагогическое;   </w:t>
            </w:r>
            <w:r w:rsidR="0062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количество учителей в школе - 13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из них: учителей, имеющих высшее п</w:t>
            </w:r>
            <w:r w:rsidR="0062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рофессиональное образование - 12 (92,3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%) человек; среднее </w:t>
            </w:r>
            <w:r w:rsidR="0062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профессиональное образование -1 (7,7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%) человек; аттестованных по занимаемой должности -</w:t>
            </w:r>
            <w:r w:rsidR="0062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 (69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%) человек; имеющих квалификационные</w:t>
            </w:r>
            <w:r w:rsidR="0062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категории: высшую категорию -1 человек (7,7%); 1 категорию - 3 (23%) человек;</w:t>
            </w:r>
            <w:proofErr w:type="gramEnd"/>
            <w:r w:rsidR="0062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2 категорию – 5</w:t>
            </w:r>
            <w:proofErr w:type="gramStart"/>
            <w:r w:rsidR="0062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62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38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%) учителей,  наличие курсовой подготовки (1 раз в 5 лет) по преподаваемым </w:t>
            </w:r>
            <w:r w:rsidR="0062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предметам 11 (85%) человек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D372B0" w:rsidRPr="00D372B0" w:rsidRDefault="00D372B0" w:rsidP="00D3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2012-2013 году </w:t>
            </w:r>
            <w:r w:rsidR="009F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аттестации</w:t>
            </w:r>
            <w:r w:rsidR="0062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</w:t>
            </w:r>
            <w:r w:rsidR="0062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етствие  занимаемой должности не проходили, </w:t>
            </w:r>
            <w:r w:rsidRPr="00D3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высшую квалификационную категорию</w:t>
            </w:r>
            <w:r w:rsidR="0062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</w:t>
            </w:r>
            <w:r w:rsidRPr="00D3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первую квалификационную категорию</w:t>
            </w:r>
            <w:r w:rsidR="00626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Pr="00D3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372B0" w:rsidRPr="00D372B0" w:rsidRDefault="0062668A" w:rsidP="00D3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педагога </w:t>
            </w:r>
            <w:r w:rsidR="00D372B0" w:rsidRPr="00D3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прошли курсовую подготовку по разным проблемам: "Содержание и условия реализации ФГОС НОО"- 3 педагога при ИПК и ППРО ОГПУ;</w:t>
            </w:r>
          </w:p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372B0" w:rsidRPr="00D372B0" w:rsidTr="00D372B0">
        <w:trPr>
          <w:trHeight w:val="3000"/>
          <w:tblCellSpacing w:w="0" w:type="dxa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Выводы администрации общеобразовательного учреждения по итогам посещения уроков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BB5E6A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Количество посещенных уроков 250</w:t>
            </w:r>
            <w:r w:rsidR="00D372B0"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Из них: дире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ктор-100 уроков, заместители директора-150</w:t>
            </w:r>
            <w:r w:rsidR="009F37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уроков</w:t>
            </w:r>
            <w:proofErr w:type="gramStart"/>
            <w:r w:rsidR="009F37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="009F37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D372B0"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казание методическо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 помощи молодому специалисту-25 уроков.</w:t>
            </w:r>
            <w:r w:rsidR="00D372B0"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Структура урока соответствует методическим требованиям. На уроках  используются разнообразные виды учебной деятельности, обе</w:t>
            </w:r>
            <w:r w:rsidR="0062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спечивающие стабильность учебно-</w:t>
            </w:r>
            <w:r w:rsidR="00D372B0"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познавательной атмосферы, методы способствующие активизации инициативы и творческого самовыражения. Широко используются ИКТ. Отработана система подготовки на уроках к итоговой аттестации, повторения пройдённого материала в конце учебного года. Необходимо </w:t>
            </w:r>
            <w:r w:rsidR="003D71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осуществлять персональный контроль за преподаванием </w:t>
            </w:r>
            <w:proofErr w:type="gramStart"/>
            <w:r w:rsidR="003D71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предметов</w:t>
            </w:r>
            <w:proofErr w:type="gramEnd"/>
            <w:r w:rsidR="003D71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которым учащиеся показывают низкое качество знаний русский язык 9 класс учитель </w:t>
            </w:r>
            <w:proofErr w:type="spellStart"/>
            <w:r w:rsidR="003D71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Таубаева</w:t>
            </w:r>
            <w:proofErr w:type="spellEnd"/>
            <w:r w:rsidR="003D71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А.С. П</w:t>
            </w:r>
            <w:r w:rsidR="00D372B0"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родолжение работы по изучению затруднений и оказанию методической помощи молодому специалисту.</w:t>
            </w:r>
          </w:p>
        </w:tc>
      </w:tr>
      <w:tr w:rsidR="00D372B0" w:rsidRPr="00D372B0" w:rsidTr="00D372B0">
        <w:trPr>
          <w:trHeight w:val="3000"/>
          <w:tblCellSpacing w:w="0" w:type="dxa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Степень удовлетворённости родителей обучающихся качеством предоставляемых образовательных услуг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9F37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Степень удовлетворённости родителей обучающихся (законных представителей) от качества предоставляемых услуг выражается в ходе родительских собраний, по итогам заседаний родительских комитетов</w:t>
            </w:r>
            <w:r w:rsidR="009F376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Наблюдается положительная тенденция удовлетворенности качеством образовательных услуг, сформировано доверие учащихся и их родителей к учителям, классным руководителям и уровню преподавания дисциплин и воспитанию учащихся.</w:t>
            </w: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Родители </w:t>
            </w:r>
            <w:proofErr w:type="gramStart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(законные представители) определили свой заказ на качество образования в процессе формирования (соучастия с администрацией школы) основной общеобразовательной программы.</w:t>
            </w:r>
          </w:p>
        </w:tc>
      </w:tr>
      <w:tr w:rsidR="00D372B0" w:rsidRPr="00D372B0" w:rsidTr="00D372B0">
        <w:trPr>
          <w:trHeight w:val="3000"/>
          <w:tblCellSpacing w:w="0" w:type="dxa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72B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Управленческие решения, принятые по итогам мониторинга качества образования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87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60"/>
            </w:tblGrid>
            <w:tr w:rsidR="00D372B0" w:rsidRPr="00D372B0" w:rsidTr="00BB5E6A">
              <w:trPr>
                <w:trHeight w:val="930"/>
                <w:tblCellSpacing w:w="0" w:type="dxa"/>
              </w:trPr>
              <w:tc>
                <w:tcPr>
                  <w:tcW w:w="8760" w:type="dxa"/>
                  <w:vAlign w:val="center"/>
                  <w:hideMark/>
                </w:tcPr>
                <w:p w:rsidR="00D372B0" w:rsidRPr="00D372B0" w:rsidRDefault="00D372B0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 итогам внутреннего мониторинга качества образования изданы</w:t>
                  </w:r>
                  <w:r w:rsidRPr="00D372B0">
                    <w:rPr>
                      <w:rFonts w:ascii="Verdana" w:eastAsia="Times New Roman" w:hAnsi="Verdana" w:cs="Times New Roman"/>
                      <w:sz w:val="20"/>
                      <w:lang w:eastAsia="ru-RU"/>
                    </w:rPr>
                    <w:t> </w:t>
                  </w:r>
                  <w:hyperlink r:id="rId10" w:history="1">
                    <w:r w:rsidRPr="00D372B0">
                      <w:rPr>
                        <w:rFonts w:ascii="Verdana" w:eastAsia="Times New Roman" w:hAnsi="Verdana" w:cs="Times New Roman"/>
                        <w:color w:val="559B36"/>
                        <w:sz w:val="20"/>
                        <w:lang w:eastAsia="ru-RU"/>
                      </w:rPr>
                      <w:t>управленческие решения</w:t>
                    </w:r>
                  </w:hyperlink>
                  <w:r w:rsidRPr="00D372B0">
                    <w:rPr>
                      <w:rFonts w:ascii="Verdana" w:eastAsia="Times New Roman" w:hAnsi="Verdana" w:cs="Times New Roman"/>
                      <w:sz w:val="20"/>
                      <w:lang w:eastAsia="ru-RU"/>
                    </w:rPr>
                    <w:t> </w:t>
                  </w:r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(указать реквизиты), направленные на повышение качества подготовки выпускников: </w:t>
                  </w:r>
                </w:p>
              </w:tc>
            </w:tr>
            <w:tr w:rsidR="00D372B0" w:rsidRPr="00D372B0" w:rsidTr="00BB5E6A">
              <w:trPr>
                <w:trHeight w:val="300"/>
                <w:tblCellSpacing w:w="0" w:type="dxa"/>
              </w:trPr>
              <w:tc>
                <w:tcPr>
                  <w:tcW w:w="8760" w:type="dxa"/>
                  <w:vAlign w:val="center"/>
                  <w:hideMark/>
                </w:tcPr>
                <w:p w:rsidR="00D372B0" w:rsidRPr="00D372B0" w:rsidRDefault="00D372B0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-приказы,</w:t>
                  </w:r>
                </w:p>
              </w:tc>
            </w:tr>
            <w:tr w:rsidR="00D372B0" w:rsidRPr="00D372B0" w:rsidTr="00BB5E6A">
              <w:trPr>
                <w:trHeight w:val="300"/>
                <w:tblCellSpacing w:w="0" w:type="dxa"/>
              </w:trPr>
              <w:tc>
                <w:tcPr>
                  <w:tcW w:w="8760" w:type="dxa"/>
                  <w:vAlign w:val="center"/>
                  <w:hideMark/>
                </w:tcPr>
                <w:p w:rsidR="00D372B0" w:rsidRPr="00D372B0" w:rsidRDefault="00D372B0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 решения педсоветов,</w:t>
                  </w:r>
                </w:p>
              </w:tc>
            </w:tr>
            <w:tr w:rsidR="00D372B0" w:rsidRPr="00D372B0" w:rsidTr="00BB5E6A">
              <w:trPr>
                <w:trHeight w:val="300"/>
                <w:tblCellSpacing w:w="0" w:type="dxa"/>
              </w:trPr>
              <w:tc>
                <w:tcPr>
                  <w:tcW w:w="8760" w:type="dxa"/>
                  <w:vAlign w:val="center"/>
                  <w:hideMark/>
                </w:tcPr>
                <w:p w:rsidR="00D372B0" w:rsidRPr="00D372B0" w:rsidRDefault="00D372B0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 совещания при директоре;</w:t>
                  </w:r>
                </w:p>
              </w:tc>
            </w:tr>
            <w:tr w:rsidR="00D372B0" w:rsidRPr="00D372B0" w:rsidTr="00BB5E6A">
              <w:trPr>
                <w:trHeight w:val="885"/>
                <w:tblCellSpacing w:w="0" w:type="dxa"/>
              </w:trPr>
              <w:tc>
                <w:tcPr>
                  <w:tcW w:w="8760" w:type="dxa"/>
                  <w:vAlign w:val="center"/>
                  <w:hideMark/>
                </w:tcPr>
                <w:p w:rsidR="00D372B0" w:rsidRPr="00D372B0" w:rsidRDefault="00D372B0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- индивидуальные образовательные маршруты с учетом дифференцированного подхода к учебной деятельности </w:t>
                  </w:r>
                  <w:proofErr w:type="gramStart"/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="009F37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на текущий учебный год:</w:t>
                  </w:r>
                </w:p>
              </w:tc>
            </w:tr>
            <w:tr w:rsidR="00D372B0" w:rsidRPr="00D372B0" w:rsidTr="00BB5E6A">
              <w:trPr>
                <w:trHeight w:val="300"/>
                <w:tblCellSpacing w:w="0" w:type="dxa"/>
              </w:trPr>
              <w:tc>
                <w:tcPr>
                  <w:tcW w:w="8760" w:type="dxa"/>
                  <w:vAlign w:val="center"/>
                  <w:hideMark/>
                </w:tcPr>
                <w:p w:rsidR="00D372B0" w:rsidRPr="00D372B0" w:rsidRDefault="00D372B0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 русский язык;</w:t>
                  </w:r>
                </w:p>
              </w:tc>
            </w:tr>
            <w:tr w:rsidR="00D372B0" w:rsidRPr="00D372B0" w:rsidTr="00BB5E6A">
              <w:trPr>
                <w:trHeight w:val="300"/>
                <w:tblCellSpacing w:w="0" w:type="dxa"/>
              </w:trPr>
              <w:tc>
                <w:tcPr>
                  <w:tcW w:w="8760" w:type="dxa"/>
                  <w:vAlign w:val="center"/>
                  <w:hideMark/>
                </w:tcPr>
                <w:p w:rsidR="00D372B0" w:rsidRPr="00D372B0" w:rsidRDefault="00D372B0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 математика;</w:t>
                  </w:r>
                </w:p>
              </w:tc>
            </w:tr>
            <w:tr w:rsidR="00D372B0" w:rsidRPr="00D372B0" w:rsidTr="00BB5E6A">
              <w:trPr>
                <w:trHeight w:val="300"/>
                <w:tblCellSpacing w:w="0" w:type="dxa"/>
              </w:trPr>
              <w:tc>
                <w:tcPr>
                  <w:tcW w:w="8760" w:type="dxa"/>
                  <w:vAlign w:val="center"/>
                  <w:hideMark/>
                </w:tcPr>
                <w:p w:rsidR="00D372B0" w:rsidRDefault="00D372B0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-обществознание;</w:t>
                  </w:r>
                </w:p>
                <w:p w:rsidR="00BB5E6A" w:rsidRPr="00D372B0" w:rsidRDefault="00BB5E6A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9F376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химия</w:t>
                  </w:r>
                </w:p>
              </w:tc>
            </w:tr>
            <w:tr w:rsidR="00D372B0" w:rsidRPr="00D372B0" w:rsidTr="00BB5E6A">
              <w:trPr>
                <w:trHeight w:val="300"/>
                <w:tblCellSpacing w:w="0" w:type="dxa"/>
              </w:trPr>
              <w:tc>
                <w:tcPr>
                  <w:tcW w:w="8760" w:type="dxa"/>
                  <w:vAlign w:val="center"/>
                  <w:hideMark/>
                </w:tcPr>
                <w:p w:rsidR="00D372B0" w:rsidRPr="00D372B0" w:rsidRDefault="00D372B0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 география;</w:t>
                  </w:r>
                </w:p>
              </w:tc>
            </w:tr>
            <w:tr w:rsidR="00D372B0" w:rsidRPr="00D372B0" w:rsidTr="00BB5E6A">
              <w:trPr>
                <w:trHeight w:val="1530"/>
                <w:tblCellSpacing w:w="0" w:type="dxa"/>
              </w:trPr>
              <w:tc>
                <w:tcPr>
                  <w:tcW w:w="8760" w:type="dxa"/>
                  <w:vAlign w:val="center"/>
                  <w:hideMark/>
                </w:tcPr>
                <w:p w:rsidR="00D372B0" w:rsidRPr="00D372B0" w:rsidRDefault="00D372B0" w:rsidP="00D372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-</w:t>
                  </w:r>
                  <w:r w:rsidRPr="00D372B0">
                    <w:rPr>
                      <w:rFonts w:ascii="Verdana" w:eastAsia="Times New Roman" w:hAnsi="Verdana" w:cs="Times New Roman"/>
                      <w:sz w:val="20"/>
                      <w:lang w:eastAsia="ru-RU"/>
                    </w:rPr>
                    <w:t> </w:t>
                  </w:r>
                  <w:hyperlink r:id="rId11" w:history="1">
                    <w:r w:rsidRPr="00D372B0">
                      <w:rPr>
                        <w:rFonts w:ascii="Verdana" w:eastAsia="Times New Roman" w:hAnsi="Verdana" w:cs="Times New Roman"/>
                        <w:color w:val="559B36"/>
                        <w:sz w:val="20"/>
                        <w:lang w:eastAsia="ru-RU"/>
                      </w:rPr>
                      <w:t>планы тематических проверок</w:t>
                    </w:r>
                  </w:hyperlink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D372B0">
                    <w:rPr>
                      <w:rFonts w:ascii="Verdana" w:eastAsia="Times New Roman" w:hAnsi="Verdana" w:cs="Times New Roman"/>
                      <w:sz w:val="20"/>
                      <w:lang w:eastAsia="ru-RU"/>
                    </w:rPr>
                    <w:t> </w:t>
                  </w:r>
                  <w:hyperlink r:id="rId12" w:history="1">
                    <w:r w:rsidRPr="00D372B0">
                      <w:rPr>
                        <w:rFonts w:ascii="Verdana" w:eastAsia="Times New Roman" w:hAnsi="Verdana" w:cs="Times New Roman"/>
                        <w:color w:val="559B36"/>
                        <w:sz w:val="20"/>
                        <w:lang w:eastAsia="ru-RU"/>
                      </w:rPr>
                      <w:t>методической работы с учителями</w:t>
                    </w:r>
                  </w:hyperlink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графики посещения уроков (на текущий учебный год) с учетом дифференцированного подхода к педагогической деятельности (молодых и малоопытных, вновь прибывших учителей, учителей, осуществляю</w:t>
                  </w:r>
                  <w:r w:rsidR="00BB5E6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щих подготовку обучающихся к  </w:t>
                  </w:r>
                  <w:r w:rsidRPr="00D372B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ГИА)...</w:t>
                  </w:r>
                </w:p>
              </w:tc>
            </w:tr>
          </w:tbl>
          <w:p w:rsidR="00D372B0" w:rsidRPr="00D372B0" w:rsidRDefault="00D372B0" w:rsidP="00D372B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2142A" w:rsidRDefault="0032142A"/>
    <w:sectPr w:rsidR="0032142A" w:rsidSect="00EC0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2B0"/>
    <w:rsid w:val="00010FD7"/>
    <w:rsid w:val="000459DF"/>
    <w:rsid w:val="000B58DE"/>
    <w:rsid w:val="0011570D"/>
    <w:rsid w:val="001658EB"/>
    <w:rsid w:val="002B6AE8"/>
    <w:rsid w:val="003024FF"/>
    <w:rsid w:val="0032142A"/>
    <w:rsid w:val="00341E3A"/>
    <w:rsid w:val="00370CB6"/>
    <w:rsid w:val="003D716B"/>
    <w:rsid w:val="00457C3C"/>
    <w:rsid w:val="004B5D32"/>
    <w:rsid w:val="00517999"/>
    <w:rsid w:val="00533291"/>
    <w:rsid w:val="0062668A"/>
    <w:rsid w:val="00661B27"/>
    <w:rsid w:val="00683F93"/>
    <w:rsid w:val="006E1475"/>
    <w:rsid w:val="007600CE"/>
    <w:rsid w:val="008375D8"/>
    <w:rsid w:val="008C3798"/>
    <w:rsid w:val="008E20BF"/>
    <w:rsid w:val="008F034C"/>
    <w:rsid w:val="009330FE"/>
    <w:rsid w:val="00970DBC"/>
    <w:rsid w:val="009F376B"/>
    <w:rsid w:val="00A72ABB"/>
    <w:rsid w:val="00BB5E6A"/>
    <w:rsid w:val="00BE69A4"/>
    <w:rsid w:val="00C35B37"/>
    <w:rsid w:val="00C93797"/>
    <w:rsid w:val="00CA6BA1"/>
    <w:rsid w:val="00D372B0"/>
    <w:rsid w:val="00D740F2"/>
    <w:rsid w:val="00EC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2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2B0"/>
  </w:style>
  <w:style w:type="paragraph" w:styleId="a5">
    <w:name w:val="Title"/>
    <w:basedOn w:val="a"/>
    <w:link w:val="a6"/>
    <w:qFormat/>
    <w:rsid w:val="0011570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6">
    <w:name w:val="Название Знак"/>
    <w:basedOn w:val="a0"/>
    <w:link w:val="a5"/>
    <w:rsid w:val="0011570D"/>
    <w:rPr>
      <w:rFonts w:ascii="Times New Roman" w:eastAsia="Times New Roman" w:hAnsi="Times New Roman" w:cs="Times New Roman"/>
      <w:b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8.ru/Samoobsled/kadrovyj_potencial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cey8.ru/Samoobsled/plan_kontrolja_za_vedeniem_predmetov.doc" TargetMode="External"/><Relationship Id="rId12" Type="http://schemas.openxmlformats.org/officeDocument/2006/relationships/hyperlink" Target="http://licey8.ru/Samoobsled/plan_metodicheskoj_raboty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cey8.ru/Samoobsled/rezultaty_regionalnogo_ehkzamena_po_russkomu_jazyk.docx" TargetMode="External"/><Relationship Id="rId11" Type="http://schemas.openxmlformats.org/officeDocument/2006/relationships/hyperlink" Target="http://licey8.ru/Samoobsled/tematicheskij_kontrol.doc" TargetMode="External"/><Relationship Id="rId5" Type="http://schemas.openxmlformats.org/officeDocument/2006/relationships/hyperlink" Target="http://schl7.ucoz.ru/Norm/polozhenie_o_monitoringe_kachestva_obshhego_obrazo.docx" TargetMode="External"/><Relationship Id="rId10" Type="http://schemas.openxmlformats.org/officeDocument/2006/relationships/hyperlink" Target="http://licey8.ru/Samoobsled/upravlencheskie_reshenij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cey8.ru/Samoobsled/monitoring_stepeni_udovletvorennosti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BEF1EF-063A-4E72-A634-4A112E38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LAND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2013-11-12T03:08:00Z</dcterms:created>
  <dcterms:modified xsi:type="dcterms:W3CDTF">2013-11-13T11:49:00Z</dcterms:modified>
</cp:coreProperties>
</file>