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FA" w:rsidRPr="00562242" w:rsidRDefault="008D2565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Содержание билетов и образцы задач</w:t>
      </w:r>
    </w:p>
    <w:p w:rsidR="008D2565" w:rsidRPr="00562242" w:rsidRDefault="00CE69F9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</w:t>
      </w:r>
      <w:r w:rsidR="008D2565" w:rsidRPr="00562242">
        <w:rPr>
          <w:rFonts w:ascii="Times New Roman" w:hAnsi="Times New Roman" w:cs="Times New Roman"/>
          <w:b/>
          <w:sz w:val="26"/>
          <w:szCs w:val="26"/>
        </w:rPr>
        <w:t xml:space="preserve">ля </w:t>
      </w:r>
      <w:r>
        <w:rPr>
          <w:rFonts w:ascii="Times New Roman" w:hAnsi="Times New Roman" w:cs="Times New Roman"/>
          <w:b/>
          <w:sz w:val="26"/>
          <w:szCs w:val="26"/>
        </w:rPr>
        <w:t>муниципального публичного зачета</w:t>
      </w:r>
      <w:r w:rsidR="00261C52" w:rsidRPr="00562242">
        <w:rPr>
          <w:rFonts w:ascii="Times New Roman" w:hAnsi="Times New Roman" w:cs="Times New Roman"/>
          <w:b/>
          <w:sz w:val="26"/>
          <w:szCs w:val="26"/>
        </w:rPr>
        <w:t xml:space="preserve"> по геометрии в 7 классах</w:t>
      </w:r>
    </w:p>
    <w:p w:rsidR="00321D6D" w:rsidRPr="00562242" w:rsidRDefault="00321D6D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62242">
        <w:rPr>
          <w:rFonts w:ascii="Times New Roman" w:hAnsi="Times New Roman" w:cs="Times New Roman"/>
          <w:b/>
          <w:sz w:val="26"/>
          <w:szCs w:val="26"/>
        </w:rPr>
        <w:t>Соль-Илецкий</w:t>
      </w:r>
      <w:proofErr w:type="spellEnd"/>
      <w:r w:rsidRPr="00562242">
        <w:rPr>
          <w:rFonts w:ascii="Times New Roman" w:hAnsi="Times New Roman" w:cs="Times New Roman"/>
          <w:b/>
          <w:sz w:val="26"/>
          <w:szCs w:val="26"/>
        </w:rPr>
        <w:t xml:space="preserve"> городской округ </w:t>
      </w:r>
    </w:p>
    <w:p w:rsidR="00321D6D" w:rsidRPr="00562242" w:rsidRDefault="00321D6D" w:rsidP="00321D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2017-2018 учебный год</w:t>
      </w:r>
    </w:p>
    <w:p w:rsidR="008D2565" w:rsidRPr="00562242" w:rsidRDefault="008D2565" w:rsidP="00321D6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№1</w:t>
      </w:r>
    </w:p>
    <w:p w:rsidR="00C15DD6" w:rsidRPr="00562242" w:rsidRDefault="00562242" w:rsidP="00C15D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определение параллельных</w:t>
      </w:r>
      <w:r w:rsidR="00C15DD6" w:rsidRPr="00562242">
        <w:rPr>
          <w:rFonts w:ascii="Times New Roman" w:hAnsi="Times New Roman" w:cs="Times New Roman"/>
          <w:sz w:val="26"/>
          <w:szCs w:val="26"/>
        </w:rPr>
        <w:t xml:space="preserve"> прямы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15DD6" w:rsidRPr="005622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Назовите а</w:t>
      </w:r>
      <w:r w:rsidR="00C15DD6" w:rsidRPr="00562242">
        <w:rPr>
          <w:rFonts w:ascii="Times New Roman" w:hAnsi="Times New Roman" w:cs="Times New Roman"/>
          <w:sz w:val="26"/>
          <w:szCs w:val="26"/>
        </w:rPr>
        <w:t>ксиом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15DD6" w:rsidRPr="00562242">
        <w:rPr>
          <w:rFonts w:ascii="Times New Roman" w:hAnsi="Times New Roman" w:cs="Times New Roman"/>
          <w:sz w:val="26"/>
          <w:szCs w:val="26"/>
        </w:rPr>
        <w:t xml:space="preserve"> параллельных прямых.</w:t>
      </w:r>
    </w:p>
    <w:p w:rsidR="00C15DD6" w:rsidRPr="00562242" w:rsidRDefault="00900028" w:rsidP="00C15D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</w:t>
      </w:r>
      <w:r w:rsidR="00562242">
        <w:rPr>
          <w:rFonts w:ascii="Times New Roman" w:hAnsi="Times New Roman" w:cs="Times New Roman"/>
          <w:sz w:val="26"/>
          <w:szCs w:val="26"/>
        </w:rPr>
        <w:t xml:space="preserve">жите </w:t>
      </w:r>
      <w:r w:rsidRPr="00562242">
        <w:rPr>
          <w:rFonts w:ascii="Times New Roman" w:hAnsi="Times New Roman" w:cs="Times New Roman"/>
          <w:sz w:val="26"/>
          <w:szCs w:val="26"/>
        </w:rPr>
        <w:t>с</w:t>
      </w:r>
      <w:r w:rsidR="00C15DD6" w:rsidRPr="00562242">
        <w:rPr>
          <w:rFonts w:ascii="Times New Roman" w:hAnsi="Times New Roman" w:cs="Times New Roman"/>
          <w:sz w:val="26"/>
          <w:szCs w:val="26"/>
        </w:rPr>
        <w:t>войство смежных углов.</w:t>
      </w:r>
    </w:p>
    <w:p w:rsidR="006B021D" w:rsidRPr="00562242" w:rsidRDefault="006B021D" w:rsidP="00321D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8D2565" w:rsidRPr="00562242" w:rsidRDefault="008D2565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Периметр равнобедренного треугольника равен 35 см. Найдите стороны этого треугольника, если боковая сторона на 5 см меньше основания.</w:t>
      </w:r>
    </w:p>
    <w:p w:rsidR="008D2565" w:rsidRPr="00562242" w:rsidRDefault="008D2565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№2</w:t>
      </w:r>
    </w:p>
    <w:p w:rsidR="008D2565" w:rsidRPr="00562242" w:rsidRDefault="00562242" w:rsidP="00321D6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</w:t>
      </w:r>
      <w:r w:rsidR="008D2565" w:rsidRPr="00562242">
        <w:rPr>
          <w:rFonts w:ascii="Times New Roman" w:hAnsi="Times New Roman" w:cs="Times New Roman"/>
          <w:sz w:val="26"/>
          <w:szCs w:val="26"/>
        </w:rPr>
        <w:t xml:space="preserve">пределение </w:t>
      </w:r>
      <w:r w:rsidR="00900028" w:rsidRPr="00562242">
        <w:rPr>
          <w:rFonts w:ascii="Times New Roman" w:hAnsi="Times New Roman" w:cs="Times New Roman"/>
          <w:sz w:val="26"/>
          <w:szCs w:val="26"/>
        </w:rPr>
        <w:t>прямоугольного треугольника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900028" w:rsidRPr="00562242">
        <w:rPr>
          <w:rFonts w:ascii="Times New Roman" w:hAnsi="Times New Roman" w:cs="Times New Roman"/>
          <w:sz w:val="26"/>
          <w:szCs w:val="26"/>
        </w:rPr>
        <w:t xml:space="preserve"> его элементов.</w:t>
      </w:r>
    </w:p>
    <w:p w:rsidR="00900028" w:rsidRPr="00562242" w:rsidRDefault="00900028" w:rsidP="00321D6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</w:t>
      </w:r>
      <w:r w:rsidR="00562242">
        <w:rPr>
          <w:rFonts w:ascii="Times New Roman" w:hAnsi="Times New Roman" w:cs="Times New Roman"/>
          <w:sz w:val="26"/>
          <w:szCs w:val="26"/>
        </w:rPr>
        <w:t>жите</w:t>
      </w:r>
      <w:r w:rsidRPr="00562242">
        <w:rPr>
          <w:rFonts w:ascii="Times New Roman" w:hAnsi="Times New Roman" w:cs="Times New Roman"/>
          <w:sz w:val="26"/>
          <w:szCs w:val="26"/>
        </w:rPr>
        <w:t xml:space="preserve"> свойство вертикальных углов.</w:t>
      </w:r>
    </w:p>
    <w:p w:rsidR="006B021D" w:rsidRPr="00562242" w:rsidRDefault="006B021D" w:rsidP="006B021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8D2565" w:rsidRPr="00562242" w:rsidRDefault="008D2565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Дано: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BD</w:t>
      </w:r>
      <w:r w:rsidRPr="00562242">
        <w:rPr>
          <w:rFonts w:ascii="Times New Roman" w:hAnsi="Times New Roman" w:cs="Times New Roman"/>
          <w:sz w:val="26"/>
          <w:szCs w:val="26"/>
        </w:rPr>
        <w:t xml:space="preserve"> – биссектриса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</w:rPr>
        <w:t>АВС;</w:t>
      </w:r>
      <w:r w:rsidR="00900028" w:rsidRPr="00562242"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ADB</w:t>
      </w:r>
      <w:r w:rsidR="00900028" w:rsidRPr="00562242">
        <w:rPr>
          <w:rFonts w:ascii="Times New Roman" w:hAnsi="Times New Roman" w:cs="Times New Roman"/>
          <w:sz w:val="26"/>
          <w:szCs w:val="26"/>
        </w:rPr>
        <w:t xml:space="preserve"> =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CDB</w:t>
      </w:r>
      <w:r w:rsidRPr="00562242">
        <w:rPr>
          <w:rFonts w:ascii="Times New Roman" w:hAnsi="Times New Roman" w:cs="Times New Roman"/>
          <w:sz w:val="26"/>
          <w:szCs w:val="26"/>
        </w:rPr>
        <w:t xml:space="preserve">. Доказать, что треугольник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ADC</w:t>
      </w:r>
      <w:r w:rsidRPr="00562242">
        <w:rPr>
          <w:rFonts w:ascii="Times New Roman" w:hAnsi="Times New Roman" w:cs="Times New Roman"/>
          <w:sz w:val="26"/>
          <w:szCs w:val="26"/>
        </w:rPr>
        <w:t xml:space="preserve"> – равнобедренный.</w:t>
      </w:r>
    </w:p>
    <w:p w:rsidR="008D2565" w:rsidRPr="00562242" w:rsidRDefault="008D2565" w:rsidP="00321D6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22865" cy="98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41529" t="58963" r="37787" b="26141"/>
                    <a:stretch/>
                  </pic:blipFill>
                  <pic:spPr bwMode="auto">
                    <a:xfrm>
                      <a:off x="0" y="0"/>
                      <a:ext cx="2431013" cy="98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2565" w:rsidRPr="00562242" w:rsidRDefault="008D2565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№3</w:t>
      </w:r>
    </w:p>
    <w:p w:rsidR="00F83189" w:rsidRPr="00562242" w:rsidRDefault="00562242" w:rsidP="006B02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</w:t>
      </w:r>
      <w:r w:rsidR="00F83189" w:rsidRPr="00562242">
        <w:rPr>
          <w:rFonts w:ascii="Times New Roman" w:hAnsi="Times New Roman" w:cs="Times New Roman"/>
          <w:sz w:val="26"/>
          <w:szCs w:val="26"/>
        </w:rPr>
        <w:t>пределение равнобедренного треугольника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F83189" w:rsidRPr="00562242">
        <w:rPr>
          <w:rFonts w:ascii="Times New Roman" w:hAnsi="Times New Roman" w:cs="Times New Roman"/>
          <w:sz w:val="26"/>
          <w:szCs w:val="26"/>
        </w:rPr>
        <w:t>его элементов.</w:t>
      </w:r>
    </w:p>
    <w:p w:rsidR="00F83189" w:rsidRPr="00562242" w:rsidRDefault="00F83189" w:rsidP="006B02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Докажите первый признак  равенства треугольников.</w:t>
      </w:r>
    </w:p>
    <w:p w:rsidR="006B021D" w:rsidRPr="00562242" w:rsidRDefault="006B021D" w:rsidP="006B02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2565" w:rsidRPr="00562242" w:rsidRDefault="008D2565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Один из </w:t>
      </w:r>
      <w:r w:rsidR="00265A53" w:rsidRPr="00562242">
        <w:rPr>
          <w:rFonts w:ascii="Times New Roman" w:hAnsi="Times New Roman" w:cs="Times New Roman"/>
          <w:sz w:val="26"/>
          <w:szCs w:val="26"/>
        </w:rPr>
        <w:t>углов, образовавшихся при пересечении двух прямых, в 4 раз</w:t>
      </w:r>
      <w:r w:rsidR="00F83189" w:rsidRPr="00562242">
        <w:rPr>
          <w:rFonts w:ascii="Times New Roman" w:hAnsi="Times New Roman" w:cs="Times New Roman"/>
          <w:sz w:val="26"/>
          <w:szCs w:val="26"/>
        </w:rPr>
        <w:t>а больше</w:t>
      </w:r>
      <w:r w:rsidR="00C54631" w:rsidRPr="00562242">
        <w:rPr>
          <w:rFonts w:ascii="Times New Roman" w:hAnsi="Times New Roman" w:cs="Times New Roman"/>
          <w:sz w:val="26"/>
          <w:szCs w:val="26"/>
        </w:rPr>
        <w:t xml:space="preserve"> другого. </w:t>
      </w:r>
      <w:r w:rsidR="00265A53" w:rsidRPr="00562242">
        <w:rPr>
          <w:rFonts w:ascii="Times New Roman" w:hAnsi="Times New Roman" w:cs="Times New Roman"/>
          <w:sz w:val="26"/>
          <w:szCs w:val="26"/>
        </w:rPr>
        <w:t>Найдите эти углы.</w:t>
      </w:r>
    </w:p>
    <w:p w:rsidR="00265A53" w:rsidRPr="00562242" w:rsidRDefault="00265A53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№4</w:t>
      </w:r>
    </w:p>
    <w:p w:rsidR="00F83189" w:rsidRPr="00562242" w:rsidRDefault="00562242" w:rsidP="00F8318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определение о</w:t>
      </w:r>
      <w:r w:rsidR="00F83189" w:rsidRPr="00562242">
        <w:rPr>
          <w:rFonts w:ascii="Times New Roman" w:hAnsi="Times New Roman" w:cs="Times New Roman"/>
          <w:sz w:val="26"/>
          <w:szCs w:val="26"/>
        </w:rPr>
        <w:t>кружност</w:t>
      </w:r>
      <w:r>
        <w:rPr>
          <w:rFonts w:ascii="Times New Roman" w:hAnsi="Times New Roman" w:cs="Times New Roman"/>
          <w:sz w:val="26"/>
          <w:szCs w:val="26"/>
        </w:rPr>
        <w:t>и</w:t>
      </w:r>
      <w:r w:rsidR="00F83189" w:rsidRPr="00562242">
        <w:rPr>
          <w:rFonts w:ascii="Times New Roman" w:hAnsi="Times New Roman" w:cs="Times New Roman"/>
          <w:sz w:val="26"/>
          <w:szCs w:val="26"/>
        </w:rPr>
        <w:t>, центр</w:t>
      </w:r>
      <w:r>
        <w:rPr>
          <w:rFonts w:ascii="Times New Roman" w:hAnsi="Times New Roman" w:cs="Times New Roman"/>
          <w:sz w:val="26"/>
          <w:szCs w:val="26"/>
        </w:rPr>
        <w:t>а окружности</w:t>
      </w:r>
      <w:r w:rsidR="00F83189" w:rsidRPr="00562242">
        <w:rPr>
          <w:rFonts w:ascii="Times New Roman" w:hAnsi="Times New Roman" w:cs="Times New Roman"/>
          <w:sz w:val="26"/>
          <w:szCs w:val="26"/>
        </w:rPr>
        <w:t>, радиус</w:t>
      </w:r>
      <w:r>
        <w:rPr>
          <w:rFonts w:ascii="Times New Roman" w:hAnsi="Times New Roman" w:cs="Times New Roman"/>
          <w:sz w:val="26"/>
          <w:szCs w:val="26"/>
        </w:rPr>
        <w:t>а</w:t>
      </w:r>
      <w:r w:rsidR="00F83189" w:rsidRPr="00562242">
        <w:rPr>
          <w:rFonts w:ascii="Times New Roman" w:hAnsi="Times New Roman" w:cs="Times New Roman"/>
          <w:sz w:val="26"/>
          <w:szCs w:val="26"/>
        </w:rPr>
        <w:t>, хорд</w:t>
      </w:r>
      <w:r>
        <w:rPr>
          <w:rFonts w:ascii="Times New Roman" w:hAnsi="Times New Roman" w:cs="Times New Roman"/>
          <w:sz w:val="26"/>
          <w:szCs w:val="26"/>
        </w:rPr>
        <w:t>ы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и диаметр</w:t>
      </w:r>
      <w:r>
        <w:rPr>
          <w:rFonts w:ascii="Times New Roman" w:hAnsi="Times New Roman" w:cs="Times New Roman"/>
          <w:sz w:val="26"/>
          <w:szCs w:val="26"/>
        </w:rPr>
        <w:t>а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окружности.</w:t>
      </w:r>
    </w:p>
    <w:p w:rsidR="00265A53" w:rsidRPr="00562242" w:rsidRDefault="00F83189" w:rsidP="00321D6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Доказать</w:t>
      </w:r>
      <w:r w:rsidR="00C54631" w:rsidRPr="00562242">
        <w:rPr>
          <w:rFonts w:ascii="Times New Roman" w:hAnsi="Times New Roman" w:cs="Times New Roman"/>
          <w:sz w:val="26"/>
          <w:szCs w:val="26"/>
        </w:rPr>
        <w:t xml:space="preserve"> с</w:t>
      </w:r>
      <w:r w:rsidR="00265A53" w:rsidRPr="00562242">
        <w:rPr>
          <w:rFonts w:ascii="Times New Roman" w:hAnsi="Times New Roman" w:cs="Times New Roman"/>
          <w:sz w:val="26"/>
          <w:szCs w:val="26"/>
        </w:rPr>
        <w:t>войств</w:t>
      </w:r>
      <w:r w:rsidRPr="00562242">
        <w:rPr>
          <w:rFonts w:ascii="Times New Roman" w:hAnsi="Times New Roman" w:cs="Times New Roman"/>
          <w:sz w:val="26"/>
          <w:szCs w:val="26"/>
        </w:rPr>
        <w:t>о углов при основании</w:t>
      </w:r>
      <w:r w:rsidR="00C54631" w:rsidRPr="00562242">
        <w:rPr>
          <w:rFonts w:ascii="Times New Roman" w:hAnsi="Times New Roman" w:cs="Times New Roman"/>
          <w:sz w:val="26"/>
          <w:szCs w:val="26"/>
        </w:rPr>
        <w:t xml:space="preserve"> равнобедренного треугольника</w:t>
      </w:r>
      <w:r w:rsidR="00265A53" w:rsidRPr="00562242">
        <w:rPr>
          <w:rFonts w:ascii="Times New Roman" w:hAnsi="Times New Roman" w:cs="Times New Roman"/>
          <w:sz w:val="26"/>
          <w:szCs w:val="26"/>
        </w:rPr>
        <w:t>.</w:t>
      </w:r>
    </w:p>
    <w:p w:rsidR="006B021D" w:rsidRPr="00562242" w:rsidRDefault="006B021D" w:rsidP="006B021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265A53" w:rsidRPr="00562242" w:rsidRDefault="00265A53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Задача. Дано: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AD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</w:rPr>
        <w:t>=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CB</w:t>
      </w:r>
      <w:r w:rsidRPr="00562242">
        <w:rPr>
          <w:rFonts w:ascii="Times New Roman" w:hAnsi="Times New Roman" w:cs="Times New Roman"/>
          <w:sz w:val="26"/>
          <w:szCs w:val="26"/>
        </w:rPr>
        <w:t xml:space="preserve">;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ADB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=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CBD</w:t>
      </w:r>
      <w:r w:rsidRPr="00562242">
        <w:rPr>
          <w:rFonts w:ascii="Times New Roman" w:hAnsi="Times New Roman" w:cs="Times New Roman"/>
          <w:sz w:val="26"/>
          <w:szCs w:val="26"/>
        </w:rPr>
        <w:t xml:space="preserve">. Доказать: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AB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</w:rPr>
        <w:t>=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CD</w:t>
      </w:r>
      <w:r w:rsidRPr="00562242">
        <w:rPr>
          <w:rFonts w:ascii="Times New Roman" w:hAnsi="Times New Roman" w:cs="Times New Roman"/>
          <w:sz w:val="26"/>
          <w:szCs w:val="26"/>
        </w:rPr>
        <w:t>.</w:t>
      </w:r>
    </w:p>
    <w:p w:rsidR="00265A53" w:rsidRPr="00562242" w:rsidRDefault="002C0A09" w:rsidP="00AA61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28875" cy="1115787"/>
            <wp:effectExtent l="0" t="0" r="0" b="825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41369" t="51889" r="39070" b="32130"/>
                    <a:stretch/>
                  </pic:blipFill>
                  <pic:spPr bwMode="auto">
                    <a:xfrm>
                      <a:off x="0" y="0"/>
                      <a:ext cx="2442995" cy="112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5A53" w:rsidRPr="00562242" w:rsidRDefault="00265A53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№5</w:t>
      </w:r>
    </w:p>
    <w:p w:rsidR="00265A53" w:rsidRPr="00562242" w:rsidRDefault="00562242" w:rsidP="00321D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</w:t>
      </w:r>
      <w:r w:rsidR="00265A53" w:rsidRPr="00562242">
        <w:rPr>
          <w:rFonts w:ascii="Times New Roman" w:hAnsi="Times New Roman" w:cs="Times New Roman"/>
          <w:sz w:val="26"/>
          <w:szCs w:val="26"/>
        </w:rPr>
        <w:t>пределение медианы, биссектрисы и высоты треугольника.</w:t>
      </w:r>
    </w:p>
    <w:p w:rsidR="00F83189" w:rsidRPr="00562242" w:rsidRDefault="00F83189" w:rsidP="00321D6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Доказать свойство биссектрисы, проведенной к основанию равнобедренного треугольника.</w:t>
      </w:r>
    </w:p>
    <w:p w:rsidR="006B021D" w:rsidRPr="00562242" w:rsidRDefault="006B021D" w:rsidP="006B02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652549" w:rsidRPr="00562242" w:rsidRDefault="00652549" w:rsidP="00652549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Дано: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562242">
        <w:rPr>
          <w:rFonts w:ascii="Times New Roman" w:hAnsi="Times New Roman" w:cs="Times New Roman"/>
          <w:sz w:val="26"/>
          <w:szCs w:val="26"/>
        </w:rPr>
        <w:t>||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562242">
        <w:rPr>
          <w:rFonts w:ascii="Times New Roman" w:hAnsi="Times New Roman" w:cs="Times New Roman"/>
          <w:sz w:val="26"/>
          <w:szCs w:val="26"/>
        </w:rPr>
        <w:t xml:space="preserve">;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562242">
        <w:rPr>
          <w:rFonts w:ascii="Times New Roman" w:hAnsi="Times New Roman" w:cs="Times New Roman"/>
          <w:sz w:val="26"/>
          <w:szCs w:val="26"/>
        </w:rPr>
        <w:t xml:space="preserve"> – секущая;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</w:rPr>
        <w:t xml:space="preserve">1 +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</w:rPr>
        <w:t>2=102°. Найти все образовавшиеся углы.</w:t>
      </w:r>
    </w:p>
    <w:p w:rsidR="00652549" w:rsidRPr="00562242" w:rsidRDefault="00652549" w:rsidP="00652549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3247" cy="990041"/>
            <wp:effectExtent l="0" t="0" r="5715" b="63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3934" t="35932" r="35542" b="47814"/>
                    <a:stretch/>
                  </pic:blipFill>
                  <pic:spPr bwMode="auto">
                    <a:xfrm>
                      <a:off x="0" y="0"/>
                      <a:ext cx="2242868" cy="99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549" w:rsidRPr="00562242" w:rsidRDefault="00652549" w:rsidP="00652549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6"/>
          <w:szCs w:val="26"/>
        </w:rPr>
      </w:pPr>
    </w:p>
    <w:p w:rsidR="00261C52" w:rsidRPr="00562242" w:rsidRDefault="00261C52">
      <w:pPr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br w:type="page"/>
      </w:r>
    </w:p>
    <w:p w:rsidR="00B91D0F" w:rsidRPr="00562242" w:rsidRDefault="00B91D0F" w:rsidP="00321D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lastRenderedPageBreak/>
        <w:t>Билеты №6</w:t>
      </w:r>
    </w:p>
    <w:p w:rsidR="00F83189" w:rsidRPr="00562242" w:rsidRDefault="00562242" w:rsidP="00321D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</w:t>
      </w:r>
      <w:r w:rsidR="00F83189" w:rsidRPr="00562242">
        <w:rPr>
          <w:rFonts w:ascii="Times New Roman" w:hAnsi="Times New Roman" w:cs="Times New Roman"/>
          <w:sz w:val="26"/>
          <w:szCs w:val="26"/>
        </w:rPr>
        <w:t xml:space="preserve">пределение треугольника. </w:t>
      </w:r>
      <w:r>
        <w:rPr>
          <w:rFonts w:ascii="Times New Roman" w:hAnsi="Times New Roman" w:cs="Times New Roman"/>
          <w:sz w:val="26"/>
          <w:szCs w:val="26"/>
        </w:rPr>
        <w:t>Назовите в</w:t>
      </w:r>
      <w:r w:rsidR="00F83189" w:rsidRPr="00562242">
        <w:rPr>
          <w:rFonts w:ascii="Times New Roman" w:hAnsi="Times New Roman" w:cs="Times New Roman"/>
          <w:sz w:val="26"/>
          <w:szCs w:val="26"/>
        </w:rPr>
        <w:t>иды треугольников (по сторонам и углам)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1D0F" w:rsidRPr="00562242" w:rsidRDefault="00F83189" w:rsidP="00321D6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</w:t>
      </w:r>
      <w:r w:rsidR="00562242">
        <w:rPr>
          <w:rFonts w:ascii="Times New Roman" w:hAnsi="Times New Roman" w:cs="Times New Roman"/>
          <w:sz w:val="26"/>
          <w:szCs w:val="26"/>
        </w:rPr>
        <w:t>жите</w:t>
      </w:r>
      <w:r w:rsidRPr="00562242">
        <w:rPr>
          <w:rFonts w:ascii="Times New Roman" w:hAnsi="Times New Roman" w:cs="Times New Roman"/>
          <w:sz w:val="26"/>
          <w:szCs w:val="26"/>
        </w:rPr>
        <w:t xml:space="preserve"> признак параллельности прямых (по соответственным углам).</w:t>
      </w:r>
    </w:p>
    <w:p w:rsidR="006B021D" w:rsidRPr="00562242" w:rsidRDefault="006B021D" w:rsidP="006B021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261C52" w:rsidRPr="00562242" w:rsidRDefault="00B91D0F" w:rsidP="000D2EC8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В равнобедренном треугольнике АВС </w:t>
      </w:r>
      <w:r w:rsidR="000D2EC8" w:rsidRPr="00562242">
        <w:rPr>
          <w:rFonts w:ascii="Times New Roman" w:hAnsi="Times New Roman" w:cs="Times New Roman"/>
          <w:sz w:val="26"/>
          <w:szCs w:val="26"/>
        </w:rPr>
        <w:t xml:space="preserve">с основанием  АВ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="000D2EC8" w:rsidRPr="00562242">
        <w:rPr>
          <w:rFonts w:ascii="Times New Roman" w:eastAsiaTheme="minorEastAsia" w:hAnsi="Times New Roman" w:cs="Times New Roman"/>
          <w:sz w:val="26"/>
          <w:szCs w:val="26"/>
          <w:lang w:val="en-US"/>
        </w:rPr>
        <w:t>BAC</w:t>
      </w:r>
      <w:r w:rsidR="000D2EC8" w:rsidRPr="00562242">
        <w:rPr>
          <w:rFonts w:ascii="Times New Roman" w:eastAsiaTheme="minorEastAsia" w:hAnsi="Times New Roman" w:cs="Times New Roman"/>
          <w:sz w:val="26"/>
          <w:szCs w:val="26"/>
        </w:rPr>
        <w:t xml:space="preserve"> = 55</w:t>
      </w:r>
      <w:r w:rsidR="000D2EC8" w:rsidRPr="00562242">
        <w:rPr>
          <w:rFonts w:ascii="Times New Roman" w:eastAsiaTheme="minorEastAsia" w:hAnsi="Times New Roman" w:cs="Times New Roman"/>
          <w:sz w:val="26"/>
          <w:szCs w:val="26"/>
          <w:vertAlign w:val="superscript"/>
        </w:rPr>
        <w:t>0</w:t>
      </w:r>
      <w:r w:rsidRPr="00562242">
        <w:rPr>
          <w:rFonts w:ascii="Times New Roman" w:hAnsi="Times New Roman" w:cs="Times New Roman"/>
          <w:sz w:val="26"/>
          <w:szCs w:val="26"/>
        </w:rPr>
        <w:t xml:space="preserve">. </w:t>
      </w:r>
      <w:r w:rsidR="002C0A09" w:rsidRPr="00562242">
        <w:rPr>
          <w:rFonts w:ascii="Times New Roman" w:hAnsi="Times New Roman" w:cs="Times New Roman"/>
          <w:sz w:val="26"/>
          <w:szCs w:val="26"/>
        </w:rPr>
        <w:t xml:space="preserve">Найдите  </w:t>
      </w:r>
      <w:r w:rsidR="001E0275" w:rsidRPr="00562242">
        <w:rPr>
          <w:rFonts w:ascii="Times New Roman" w:hAnsi="Times New Roman" w:cs="Times New Roman"/>
          <w:sz w:val="26"/>
          <w:szCs w:val="26"/>
        </w:rPr>
        <w:t>угол при вершине.</w:t>
      </w:r>
    </w:p>
    <w:p w:rsidR="00B91D0F" w:rsidRPr="00562242" w:rsidRDefault="00B91D0F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№7</w:t>
      </w:r>
    </w:p>
    <w:p w:rsidR="001E0275" w:rsidRPr="00562242" w:rsidRDefault="00562242" w:rsidP="001E027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определения л</w:t>
      </w:r>
      <w:r w:rsidR="001E0275" w:rsidRPr="00562242">
        <w:rPr>
          <w:rFonts w:ascii="Times New Roman" w:hAnsi="Times New Roman" w:cs="Times New Roman"/>
          <w:sz w:val="26"/>
          <w:szCs w:val="26"/>
        </w:rPr>
        <w:t>уч</w:t>
      </w:r>
      <w:r>
        <w:rPr>
          <w:rFonts w:ascii="Times New Roman" w:hAnsi="Times New Roman" w:cs="Times New Roman"/>
          <w:sz w:val="26"/>
          <w:szCs w:val="26"/>
        </w:rPr>
        <w:t>а, угла, биссектрисы углов.</w:t>
      </w:r>
      <w:r w:rsidR="00C361C9" w:rsidRPr="005622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Перечислите в</w:t>
      </w:r>
      <w:r w:rsidR="00C361C9" w:rsidRPr="00562242">
        <w:rPr>
          <w:rFonts w:ascii="Times New Roman" w:hAnsi="Times New Roman" w:cs="Times New Roman"/>
          <w:sz w:val="26"/>
          <w:szCs w:val="26"/>
        </w:rPr>
        <w:t>иды углов</w:t>
      </w:r>
      <w:r w:rsidR="001E0275" w:rsidRPr="005622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E0275" w:rsidRPr="00562242" w:rsidRDefault="00562242" w:rsidP="00321D6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Докажите</w:t>
      </w:r>
      <w:r w:rsidR="001E0275" w:rsidRPr="00562242">
        <w:rPr>
          <w:rFonts w:ascii="Times New Roman" w:hAnsi="Times New Roman" w:cs="Times New Roman"/>
          <w:sz w:val="26"/>
          <w:szCs w:val="26"/>
        </w:rPr>
        <w:t xml:space="preserve"> признак параллельности прямых (по односторонним углам). </w:t>
      </w:r>
    </w:p>
    <w:p w:rsidR="006B021D" w:rsidRPr="00562242" w:rsidRDefault="006B021D" w:rsidP="006B021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1E0275" w:rsidRPr="00562242" w:rsidRDefault="001E0275" w:rsidP="001E0275">
      <w:pPr>
        <w:pStyle w:val="a7"/>
        <w:ind w:left="720"/>
        <w:rPr>
          <w:rFonts w:ascii="Times New Roman" w:hAnsi="Times New Roman" w:cs="Times New Roman"/>
          <w:sz w:val="26"/>
          <w:szCs w:val="26"/>
          <w:lang w:eastAsia="ru-RU"/>
        </w:rPr>
      </w:pPr>
      <w:r w:rsidRPr="0056224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отрезке АВ длиной 20 см отмечена точка С. Найдите длины отрезков АС и ВС, если АС на 4 см длиннее ВС.</w:t>
      </w:r>
    </w:p>
    <w:p w:rsidR="00265A53" w:rsidRPr="00562242" w:rsidRDefault="00B91D0F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№8</w:t>
      </w:r>
    </w:p>
    <w:p w:rsidR="00C361C9" w:rsidRPr="00562242" w:rsidRDefault="00562242" w:rsidP="00C361C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определение о</w:t>
      </w:r>
      <w:r w:rsidR="00C361C9" w:rsidRPr="00562242">
        <w:rPr>
          <w:rFonts w:ascii="Times New Roman" w:hAnsi="Times New Roman" w:cs="Times New Roman"/>
          <w:sz w:val="26"/>
          <w:szCs w:val="26"/>
        </w:rPr>
        <w:t>трезк</w:t>
      </w:r>
      <w:r>
        <w:rPr>
          <w:rFonts w:ascii="Times New Roman" w:hAnsi="Times New Roman" w:cs="Times New Roman"/>
          <w:sz w:val="26"/>
          <w:szCs w:val="26"/>
        </w:rPr>
        <w:t>а, середины отрезка</w:t>
      </w:r>
      <w:r w:rsidR="00C361C9" w:rsidRPr="00562242">
        <w:rPr>
          <w:rFonts w:ascii="Times New Roman" w:hAnsi="Times New Roman" w:cs="Times New Roman"/>
          <w:sz w:val="26"/>
          <w:szCs w:val="26"/>
        </w:rPr>
        <w:t>. Единицы измерения отрезков.</w:t>
      </w:r>
    </w:p>
    <w:p w:rsidR="001E0275" w:rsidRPr="00562242" w:rsidRDefault="00562242" w:rsidP="00321D6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Докажите</w:t>
      </w:r>
      <w:r w:rsidR="00C361C9" w:rsidRPr="00562242">
        <w:rPr>
          <w:rFonts w:ascii="Times New Roman" w:hAnsi="Times New Roman" w:cs="Times New Roman"/>
          <w:sz w:val="26"/>
          <w:szCs w:val="26"/>
        </w:rPr>
        <w:t xml:space="preserve"> второй признак равенства треугольников.</w:t>
      </w:r>
    </w:p>
    <w:p w:rsidR="006B021D" w:rsidRPr="00562242" w:rsidRDefault="006B021D" w:rsidP="006B021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B91D0F" w:rsidRPr="00562242" w:rsidRDefault="00492D7A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Два внешних угла треугольника равны. Периметр треугольника равен 74 см, а одна из его сторон равна 16см.  Найдите две другие его стороны. </w:t>
      </w:r>
    </w:p>
    <w:p w:rsidR="00B91D0F" w:rsidRPr="00562242" w:rsidRDefault="00B91D0F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№9</w:t>
      </w:r>
    </w:p>
    <w:p w:rsidR="00B91D0F" w:rsidRPr="00562242" w:rsidRDefault="00562242" w:rsidP="00321D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Дайте определение секущей. Назовите </w:t>
      </w:r>
      <w:proofErr w:type="gramStart"/>
      <w:r>
        <w:rPr>
          <w:rFonts w:ascii="Times New Roman" w:hAnsi="Times New Roman" w:cs="Times New Roman"/>
          <w:sz w:val="26"/>
          <w:szCs w:val="26"/>
        </w:rPr>
        <w:t>углы</w:t>
      </w:r>
      <w:proofErr w:type="gramEnd"/>
      <w:r w:rsidR="00492D7A" w:rsidRPr="00562242">
        <w:rPr>
          <w:rFonts w:ascii="Times New Roman" w:hAnsi="Times New Roman" w:cs="Times New Roman"/>
          <w:sz w:val="26"/>
          <w:szCs w:val="26"/>
        </w:rPr>
        <w:t xml:space="preserve">  образованные при пересечении двух прямых секущей.</w:t>
      </w:r>
    </w:p>
    <w:p w:rsidR="00B91D0F" w:rsidRPr="00562242" w:rsidRDefault="00492D7A" w:rsidP="00321D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</w:t>
      </w:r>
      <w:r w:rsidR="00562242">
        <w:rPr>
          <w:rFonts w:ascii="Times New Roman" w:hAnsi="Times New Roman" w:cs="Times New Roman"/>
          <w:sz w:val="26"/>
          <w:szCs w:val="26"/>
        </w:rPr>
        <w:t>жите</w:t>
      </w:r>
      <w:r w:rsidRPr="00562242">
        <w:rPr>
          <w:rFonts w:ascii="Times New Roman" w:hAnsi="Times New Roman" w:cs="Times New Roman"/>
          <w:sz w:val="26"/>
          <w:szCs w:val="26"/>
        </w:rPr>
        <w:t xml:space="preserve"> свойство катета прямоугольного треугольника, лежащего против угла 30</w:t>
      </w:r>
      <w:r w:rsidRPr="0056224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B91D0F" w:rsidRPr="00562242">
        <w:rPr>
          <w:rFonts w:ascii="Times New Roman" w:hAnsi="Times New Roman" w:cs="Times New Roman"/>
          <w:sz w:val="26"/>
          <w:szCs w:val="26"/>
        </w:rPr>
        <w:t>.</w:t>
      </w:r>
      <w:r w:rsidRPr="005622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021D" w:rsidRPr="00562242" w:rsidRDefault="006B021D" w:rsidP="006B021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A10745" w:rsidRPr="00562242" w:rsidRDefault="0017393D" w:rsidP="0017393D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В треугольнике </w:t>
      </w:r>
      <w:r w:rsidRPr="00562242">
        <w:rPr>
          <w:rFonts w:ascii="Times New Roman" w:hAnsi="Times New Roman" w:cs="Times New Roman"/>
          <w:i/>
          <w:sz w:val="26"/>
          <w:szCs w:val="26"/>
          <w:lang w:val="en-US"/>
        </w:rPr>
        <w:t>ABC</w:t>
      </w:r>
      <w:r w:rsidRPr="00562242"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eastAsiaTheme="minorEastAsia" w:hAnsi="Times New Roman" w:cs="Times New Roman"/>
          <w:i/>
          <w:sz w:val="26"/>
          <w:szCs w:val="26"/>
        </w:rPr>
        <w:t>А</w:t>
      </w:r>
      <w:proofErr w:type="gramStart"/>
      <w:r w:rsidRPr="00562242">
        <w:rPr>
          <w:rFonts w:ascii="Times New Roman" w:eastAsiaTheme="minorEastAsia" w:hAnsi="Times New Roman" w:cs="Times New Roman"/>
          <w:sz w:val="26"/>
          <w:szCs w:val="26"/>
        </w:rPr>
        <w:t xml:space="preserve"> :</w:t>
      </w:r>
      <w:proofErr w:type="gramEnd"/>
      <w:r w:rsidRPr="00562242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eastAsiaTheme="minorEastAsia" w:hAnsi="Times New Roman" w:cs="Times New Roman"/>
          <w:i/>
          <w:sz w:val="26"/>
          <w:szCs w:val="26"/>
        </w:rPr>
        <w:t>С</w:t>
      </w:r>
      <w:r w:rsidRPr="00562242">
        <w:rPr>
          <w:rFonts w:ascii="Times New Roman" w:eastAsiaTheme="minorEastAsia" w:hAnsi="Times New Roman" w:cs="Times New Roman"/>
          <w:sz w:val="26"/>
          <w:szCs w:val="26"/>
        </w:rPr>
        <w:t xml:space="preserve"> :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eastAsiaTheme="minorEastAsia" w:hAnsi="Times New Roman" w:cs="Times New Roman"/>
          <w:i/>
          <w:sz w:val="26"/>
          <w:szCs w:val="26"/>
        </w:rPr>
        <w:t>В</w:t>
      </w:r>
      <w:r w:rsidRPr="00562242">
        <w:rPr>
          <w:rFonts w:ascii="Times New Roman" w:eastAsiaTheme="minorEastAsia" w:hAnsi="Times New Roman" w:cs="Times New Roman"/>
          <w:sz w:val="26"/>
          <w:szCs w:val="26"/>
        </w:rPr>
        <w:t xml:space="preserve"> = 2 : 3 : 4.  Найдите углы треугольника. </w:t>
      </w:r>
    </w:p>
    <w:p w:rsidR="00A10745" w:rsidRPr="00562242" w:rsidRDefault="00A10745" w:rsidP="00321D6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№10</w:t>
      </w:r>
    </w:p>
    <w:p w:rsidR="006C0C86" w:rsidRPr="00562242" w:rsidRDefault="00562242" w:rsidP="00321D6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определение в</w:t>
      </w:r>
      <w:r w:rsidR="006C0C86" w:rsidRPr="00562242">
        <w:rPr>
          <w:rFonts w:ascii="Times New Roman" w:hAnsi="Times New Roman" w:cs="Times New Roman"/>
          <w:sz w:val="26"/>
          <w:szCs w:val="26"/>
        </w:rPr>
        <w:t>нешн</w:t>
      </w:r>
      <w:r>
        <w:rPr>
          <w:rFonts w:ascii="Times New Roman" w:hAnsi="Times New Roman" w:cs="Times New Roman"/>
          <w:sz w:val="26"/>
          <w:szCs w:val="26"/>
        </w:rPr>
        <w:t>его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угл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треугольника  и</w:t>
      </w:r>
      <w:r>
        <w:rPr>
          <w:rFonts w:ascii="Times New Roman" w:hAnsi="Times New Roman" w:cs="Times New Roman"/>
          <w:sz w:val="26"/>
          <w:szCs w:val="26"/>
        </w:rPr>
        <w:t xml:space="preserve"> назовите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его свойство.</w:t>
      </w:r>
    </w:p>
    <w:p w:rsidR="00A10745" w:rsidRPr="00562242" w:rsidRDefault="006C0C86" w:rsidP="00321D6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</w:t>
      </w:r>
      <w:r w:rsidR="00562242">
        <w:rPr>
          <w:rFonts w:ascii="Times New Roman" w:hAnsi="Times New Roman" w:cs="Times New Roman"/>
          <w:sz w:val="26"/>
          <w:szCs w:val="26"/>
        </w:rPr>
        <w:t>жите</w:t>
      </w:r>
      <w:r w:rsidRPr="00562242">
        <w:rPr>
          <w:rFonts w:ascii="Times New Roman" w:hAnsi="Times New Roman" w:cs="Times New Roman"/>
          <w:sz w:val="26"/>
          <w:szCs w:val="26"/>
        </w:rPr>
        <w:t xml:space="preserve"> свойство параллельных прямых (о накрест лежащих углах)</w:t>
      </w:r>
      <w:r w:rsidR="00A10745" w:rsidRPr="00562242">
        <w:rPr>
          <w:rFonts w:ascii="Times New Roman" w:hAnsi="Times New Roman" w:cs="Times New Roman"/>
          <w:sz w:val="26"/>
          <w:szCs w:val="26"/>
        </w:rPr>
        <w:t>.</w:t>
      </w:r>
    </w:p>
    <w:p w:rsidR="006B021D" w:rsidRPr="00562242" w:rsidRDefault="006B021D" w:rsidP="006B021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A10745" w:rsidRPr="00562242" w:rsidRDefault="00A10745" w:rsidP="006B021D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562242">
        <w:rPr>
          <w:rFonts w:ascii="Times New Roman" w:hAnsi="Times New Roman" w:cs="Times New Roman"/>
          <w:sz w:val="26"/>
          <w:szCs w:val="26"/>
        </w:rPr>
        <w:t>Дано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: BO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=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DO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m:oMath>
        <m:r>
          <w:rPr>
            <w:rFonts w:ascii="Cambria Math" w:hAnsi="Cambria Math" w:cs="Times New Roman"/>
            <w:sz w:val="26"/>
            <w:szCs w:val="26"/>
            <w:lang w:val="en-US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ABC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=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45°; </w:t>
      </w:r>
      <m:oMath>
        <m:r>
          <w:rPr>
            <w:rFonts w:ascii="Cambria Math" w:hAnsi="Cambria Math" w:cs="Times New Roman"/>
            <w:sz w:val="26"/>
            <w:szCs w:val="26"/>
            <w:lang w:val="en-US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BCD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=</w:t>
      </w:r>
      <w:r w:rsidR="006C0C86"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 xml:space="preserve">55°; </w:t>
      </w:r>
      <m:oMath>
        <m:r>
          <w:rPr>
            <w:rFonts w:ascii="Cambria Math" w:hAnsi="Cambria Math" w:cs="Times New Roman"/>
            <w:sz w:val="26"/>
            <w:szCs w:val="26"/>
            <w:lang w:val="en-US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AOC=100°.</w:t>
      </w:r>
    </w:p>
    <w:p w:rsidR="00A10745" w:rsidRPr="00562242" w:rsidRDefault="00A10745" w:rsidP="00321D6D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 xml:space="preserve">Найти: </w:t>
      </w:r>
      <m:oMath>
        <m:r>
          <w:rPr>
            <w:rFonts w:ascii="Cambria Math" w:hAnsi="Cambria Math" w:cs="Times New Roman"/>
            <w:sz w:val="26"/>
            <w:szCs w:val="26"/>
          </w:rPr>
          <m:t>∠</m:t>
        </m:r>
      </m:oMath>
      <w:r w:rsidRPr="00562242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562242">
        <w:rPr>
          <w:rFonts w:ascii="Times New Roman" w:hAnsi="Times New Roman" w:cs="Times New Roman"/>
          <w:sz w:val="26"/>
          <w:szCs w:val="26"/>
        </w:rPr>
        <w:t>. Доказать: Δ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ABO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</w:rPr>
        <w:t>=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</w:t>
      </w:r>
      <w:r w:rsidRPr="00562242">
        <w:rPr>
          <w:rFonts w:ascii="Times New Roman" w:hAnsi="Times New Roman" w:cs="Times New Roman"/>
          <w:sz w:val="26"/>
          <w:szCs w:val="26"/>
        </w:rPr>
        <w:t>Δ</w:t>
      </w:r>
      <w:r w:rsidRPr="00562242">
        <w:rPr>
          <w:rFonts w:ascii="Times New Roman" w:hAnsi="Times New Roman" w:cs="Times New Roman"/>
          <w:sz w:val="26"/>
          <w:szCs w:val="26"/>
          <w:lang w:val="en-US"/>
        </w:rPr>
        <w:t>CDO</w:t>
      </w:r>
      <w:r w:rsidRPr="00562242">
        <w:rPr>
          <w:rFonts w:ascii="Times New Roman" w:hAnsi="Times New Roman" w:cs="Times New Roman"/>
          <w:sz w:val="26"/>
          <w:szCs w:val="26"/>
        </w:rPr>
        <w:t>.</w:t>
      </w:r>
    </w:p>
    <w:p w:rsidR="00A10745" w:rsidRPr="00562242" w:rsidRDefault="00A10745" w:rsidP="00AA61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80906" cy="121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9123" t="69296" r="41956" b="14167"/>
                    <a:stretch/>
                  </pic:blipFill>
                  <pic:spPr bwMode="auto">
                    <a:xfrm>
                      <a:off x="0" y="0"/>
                      <a:ext cx="2493546" cy="122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3F51" w:rsidRPr="00562242" w:rsidRDefault="001C3F51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№11</w:t>
      </w:r>
    </w:p>
    <w:p w:rsidR="006C0C86" w:rsidRPr="00562242" w:rsidRDefault="00562242" w:rsidP="0056224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Дайте определение п</w:t>
      </w:r>
      <w:r w:rsidR="006C0C86" w:rsidRPr="00562242">
        <w:rPr>
          <w:rFonts w:ascii="Times New Roman" w:hAnsi="Times New Roman" w:cs="Times New Roman"/>
          <w:sz w:val="26"/>
          <w:szCs w:val="26"/>
        </w:rPr>
        <w:t>ерпендикулярны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прямы</w:t>
      </w:r>
      <w:r>
        <w:rPr>
          <w:rFonts w:ascii="Times New Roman" w:hAnsi="Times New Roman" w:cs="Times New Roman"/>
          <w:sz w:val="26"/>
          <w:szCs w:val="26"/>
        </w:rPr>
        <w:t>х. Расскажите о построении</w:t>
      </w:r>
      <w:r w:rsidR="006C0C86" w:rsidRPr="00562242">
        <w:rPr>
          <w:rFonts w:ascii="Times New Roman" w:hAnsi="Times New Roman" w:cs="Times New Roman"/>
          <w:sz w:val="26"/>
          <w:szCs w:val="26"/>
        </w:rPr>
        <w:t xml:space="preserve"> перпендикулярных прямых с помощью угольника. </w:t>
      </w:r>
    </w:p>
    <w:p w:rsidR="001C3F51" w:rsidRPr="00562242" w:rsidRDefault="00604EC1" w:rsidP="00321D6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Докажите</w:t>
      </w:r>
      <w:r w:rsidR="009D4F31" w:rsidRPr="00562242">
        <w:rPr>
          <w:rFonts w:ascii="Times New Roman" w:hAnsi="Times New Roman" w:cs="Times New Roman"/>
          <w:sz w:val="26"/>
          <w:szCs w:val="26"/>
        </w:rPr>
        <w:t xml:space="preserve"> теорему о сумме углов треугольника.</w:t>
      </w:r>
    </w:p>
    <w:p w:rsidR="006B021D" w:rsidRPr="00562242" w:rsidRDefault="006B021D" w:rsidP="006B021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321D6D" w:rsidRPr="00562242" w:rsidRDefault="00321D6D" w:rsidP="006B0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В прямоугольном треугольнике АВС с гипотенузой АС внешний угол при вершине А равен 120°, АВ=5см. Найдите длину гипотенузы треугольника.</w:t>
      </w:r>
    </w:p>
    <w:p w:rsidR="00321D6D" w:rsidRPr="00562242" w:rsidRDefault="00321D6D" w:rsidP="00321D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42">
        <w:rPr>
          <w:rFonts w:ascii="Times New Roman" w:hAnsi="Times New Roman" w:cs="Times New Roman"/>
          <w:b/>
          <w:sz w:val="26"/>
          <w:szCs w:val="26"/>
        </w:rPr>
        <w:t>Билет №12</w:t>
      </w:r>
    </w:p>
    <w:p w:rsidR="009D4F31" w:rsidRPr="00562242" w:rsidRDefault="00604EC1" w:rsidP="00321D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Назовите с</w:t>
      </w:r>
      <w:r w:rsidR="009D4F31" w:rsidRPr="00562242">
        <w:rPr>
          <w:rFonts w:ascii="Times New Roman" w:hAnsi="Times New Roman" w:cs="Times New Roman"/>
          <w:sz w:val="26"/>
          <w:szCs w:val="26"/>
        </w:rPr>
        <w:t xml:space="preserve">войство острых углов прямоугольного </w:t>
      </w:r>
      <w:r w:rsidR="00AA6139" w:rsidRPr="00562242">
        <w:rPr>
          <w:rFonts w:ascii="Times New Roman" w:hAnsi="Times New Roman" w:cs="Times New Roman"/>
          <w:sz w:val="26"/>
          <w:szCs w:val="26"/>
        </w:rPr>
        <w:t>треугольник</w:t>
      </w:r>
      <w:r w:rsidR="009D4F31" w:rsidRPr="00562242">
        <w:rPr>
          <w:rFonts w:ascii="Times New Roman" w:hAnsi="Times New Roman" w:cs="Times New Roman"/>
          <w:sz w:val="26"/>
          <w:szCs w:val="26"/>
        </w:rPr>
        <w:t>а</w:t>
      </w:r>
      <w:r w:rsidR="00AA6139" w:rsidRPr="005622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21D6D" w:rsidRPr="00562242" w:rsidRDefault="009D4F31" w:rsidP="00321D6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Дока</w:t>
      </w:r>
      <w:r w:rsidR="00604EC1">
        <w:rPr>
          <w:rFonts w:ascii="Times New Roman" w:hAnsi="Times New Roman" w:cs="Times New Roman"/>
          <w:sz w:val="26"/>
          <w:szCs w:val="26"/>
        </w:rPr>
        <w:t>жите</w:t>
      </w:r>
      <w:r w:rsidR="00AA6139" w:rsidRPr="00562242">
        <w:rPr>
          <w:rFonts w:ascii="Times New Roman" w:hAnsi="Times New Roman" w:cs="Times New Roman"/>
          <w:sz w:val="26"/>
          <w:szCs w:val="26"/>
        </w:rPr>
        <w:t xml:space="preserve"> с</w:t>
      </w:r>
      <w:r w:rsidR="00321D6D" w:rsidRPr="00562242">
        <w:rPr>
          <w:rFonts w:ascii="Times New Roman" w:hAnsi="Times New Roman" w:cs="Times New Roman"/>
          <w:sz w:val="26"/>
          <w:szCs w:val="26"/>
        </w:rPr>
        <w:t>войство внешнего угла треугольника.</w:t>
      </w:r>
    </w:p>
    <w:p w:rsidR="006B021D" w:rsidRPr="00562242" w:rsidRDefault="006B021D" w:rsidP="006B021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Решите задачу:</w:t>
      </w:r>
    </w:p>
    <w:p w:rsidR="00652549" w:rsidRPr="00562242" w:rsidRDefault="00652549" w:rsidP="00652549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242">
        <w:rPr>
          <w:rFonts w:ascii="Times New Roman" w:hAnsi="Times New Roman" w:cs="Times New Roman"/>
          <w:sz w:val="26"/>
          <w:szCs w:val="26"/>
        </w:rPr>
        <w:t>В равнобедренном треугольнике с периметром 40 см основание в 2 раза меньше боковой стороны. Найдите стороны треугольника.</w:t>
      </w:r>
    </w:p>
    <w:p w:rsidR="00DB7FC5" w:rsidRDefault="00DB7F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B7FC5" w:rsidRDefault="00DB7FC5" w:rsidP="00EC143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Критерии оценивания муниципального публичного зачета</w:t>
      </w:r>
    </w:p>
    <w:p w:rsidR="00EC1431" w:rsidRDefault="00EC1431" w:rsidP="00EC1431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 геометрии в 7 классах</w:t>
      </w:r>
    </w:p>
    <w:p w:rsidR="00652549" w:rsidRDefault="00DB7FC5" w:rsidP="00EC1431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B7FC5" w:rsidRDefault="00DB7FC5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вопрос: 0-1 балл</w:t>
      </w:r>
    </w:p>
    <w:p w:rsidR="00DB7FC5" w:rsidRDefault="00DB7FC5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вопрос: 0-2 балла</w:t>
      </w:r>
    </w:p>
    <w:p w:rsidR="00DB7FC5" w:rsidRDefault="00DB7FC5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вопрос: 0-</w:t>
      </w:r>
      <w:r w:rsidR="00EC1431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балл</w:t>
      </w:r>
      <w:r w:rsidR="00EC1431">
        <w:rPr>
          <w:rFonts w:ascii="Times New Roman" w:hAnsi="Times New Roman" w:cs="Times New Roman"/>
          <w:sz w:val="26"/>
          <w:szCs w:val="26"/>
        </w:rPr>
        <w:t>а</w:t>
      </w:r>
    </w:p>
    <w:p w:rsidR="00DB7FC5" w:rsidRDefault="00DB7FC5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B7FC5" w:rsidRDefault="00DB7FC5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ответ на вопрос №2 выставляется 2 балла, если сформулирована правильно теорема и представлено её доказательство; 1 балл, если сформулирована правильно теорема без доказательства, и 0 баллов во всех других случаях.</w:t>
      </w:r>
    </w:p>
    <w:p w:rsidR="00DB7FC5" w:rsidRDefault="00DB7FC5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 на вопрос №</w:t>
      </w:r>
      <w:r w:rsidR="00EC143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(задача), оцениваемый двумя баллами, считается выполненным верно, если выбран правильный путь решения, понятен путь рассуждения, дан верный ответ. Если допущена ошибка, не носящая принципиального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характера и не влияющая на общую правильность хода решения, то выставляется на 1 балл меньше.</w:t>
      </w:r>
    </w:p>
    <w:p w:rsidR="00EC1431" w:rsidRDefault="00EC1431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Максимальное количество баллов – 5 баллов.</w:t>
      </w:r>
    </w:p>
    <w:p w:rsidR="00EC1431" w:rsidRDefault="00EC1431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C1431" w:rsidRDefault="00EC1431" w:rsidP="00EC1431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Шкала перевода баллов</w:t>
      </w:r>
    </w:p>
    <w:p w:rsidR="00EC1431" w:rsidRDefault="00EC1431" w:rsidP="00EC1431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школьную отметку регионального публичного зачета</w:t>
      </w:r>
    </w:p>
    <w:p w:rsidR="00EC1431" w:rsidRDefault="00EC1431" w:rsidP="00EC1431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2055"/>
        <w:gridCol w:w="2056"/>
        <w:gridCol w:w="2056"/>
        <w:gridCol w:w="2056"/>
        <w:gridCol w:w="2056"/>
      </w:tblGrid>
      <w:tr w:rsidR="00EC1431" w:rsidRPr="00EC1431" w:rsidTr="00EC1431">
        <w:tc>
          <w:tcPr>
            <w:tcW w:w="2055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Отметка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пересдача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«3»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«4»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«5»</w:t>
            </w:r>
          </w:p>
        </w:tc>
      </w:tr>
      <w:tr w:rsidR="00EC1431" w:rsidRPr="00EC1431" w:rsidTr="00EC1431">
        <w:tc>
          <w:tcPr>
            <w:tcW w:w="2055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Балл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0-2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056" w:type="dxa"/>
          </w:tcPr>
          <w:p w:rsidR="00EC1431" w:rsidRPr="00EC1431" w:rsidRDefault="00EC1431" w:rsidP="00EC14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1431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</w:tbl>
    <w:p w:rsidR="00EC1431" w:rsidRDefault="00EC1431" w:rsidP="00EC1431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C1431" w:rsidRPr="00EC1431" w:rsidRDefault="00EC1431" w:rsidP="00EC143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7FC5" w:rsidRDefault="00DB7FC5" w:rsidP="00EC1431">
      <w:pPr>
        <w:pStyle w:val="a3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7FC5" w:rsidRDefault="00DB7FC5" w:rsidP="00DB7FC5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7FC5" w:rsidRDefault="00DB7FC5" w:rsidP="00652549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7FC5" w:rsidRPr="00DB7FC5" w:rsidRDefault="00DB7FC5" w:rsidP="00652549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DB7FC5" w:rsidRPr="00DB7FC5" w:rsidSect="00CE69F9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020"/>
    <w:multiLevelType w:val="hybridMultilevel"/>
    <w:tmpl w:val="F7A6544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94283"/>
    <w:multiLevelType w:val="hybridMultilevel"/>
    <w:tmpl w:val="9F144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750C"/>
    <w:multiLevelType w:val="hybridMultilevel"/>
    <w:tmpl w:val="00504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C58D2"/>
    <w:multiLevelType w:val="hybridMultilevel"/>
    <w:tmpl w:val="ACEA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11BA0"/>
    <w:multiLevelType w:val="hybridMultilevel"/>
    <w:tmpl w:val="AC7EC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E68"/>
    <w:multiLevelType w:val="hybridMultilevel"/>
    <w:tmpl w:val="34143886"/>
    <w:lvl w:ilvl="0" w:tplc="BF56F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77A61"/>
    <w:multiLevelType w:val="hybridMultilevel"/>
    <w:tmpl w:val="3D64B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3064D"/>
    <w:multiLevelType w:val="hybridMultilevel"/>
    <w:tmpl w:val="1AC2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5D5441"/>
    <w:multiLevelType w:val="hybridMultilevel"/>
    <w:tmpl w:val="9A0C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92059"/>
    <w:multiLevelType w:val="hybridMultilevel"/>
    <w:tmpl w:val="39664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871EE7"/>
    <w:multiLevelType w:val="hybridMultilevel"/>
    <w:tmpl w:val="28140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0F7201"/>
    <w:multiLevelType w:val="hybridMultilevel"/>
    <w:tmpl w:val="9DAC4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77A8A"/>
    <w:multiLevelType w:val="hybridMultilevel"/>
    <w:tmpl w:val="27FC4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11"/>
  </w:num>
  <w:num w:numId="9">
    <w:abstractNumId w:val="6"/>
  </w:num>
  <w:num w:numId="10">
    <w:abstractNumId w:val="12"/>
  </w:num>
  <w:num w:numId="11">
    <w:abstractNumId w:val="9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D2565"/>
    <w:rsid w:val="000D2EC8"/>
    <w:rsid w:val="0017393D"/>
    <w:rsid w:val="0017480B"/>
    <w:rsid w:val="001C3F51"/>
    <w:rsid w:val="001E0275"/>
    <w:rsid w:val="00261C52"/>
    <w:rsid w:val="00265A53"/>
    <w:rsid w:val="002873C4"/>
    <w:rsid w:val="002C0A09"/>
    <w:rsid w:val="00321D6D"/>
    <w:rsid w:val="00440194"/>
    <w:rsid w:val="00492D7A"/>
    <w:rsid w:val="00562242"/>
    <w:rsid w:val="00604EC1"/>
    <w:rsid w:val="00652549"/>
    <w:rsid w:val="006B021D"/>
    <w:rsid w:val="006C0C86"/>
    <w:rsid w:val="008D2565"/>
    <w:rsid w:val="00900028"/>
    <w:rsid w:val="009D4F31"/>
    <w:rsid w:val="00A10745"/>
    <w:rsid w:val="00A226D7"/>
    <w:rsid w:val="00A541D5"/>
    <w:rsid w:val="00AA6139"/>
    <w:rsid w:val="00AD1FB8"/>
    <w:rsid w:val="00B373C9"/>
    <w:rsid w:val="00B91D0F"/>
    <w:rsid w:val="00C15DD6"/>
    <w:rsid w:val="00C361C9"/>
    <w:rsid w:val="00C54631"/>
    <w:rsid w:val="00CA0FFA"/>
    <w:rsid w:val="00CE69F9"/>
    <w:rsid w:val="00DB7FC5"/>
    <w:rsid w:val="00EC1431"/>
    <w:rsid w:val="00F83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5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DD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00028"/>
    <w:rPr>
      <w:color w:val="808080"/>
    </w:rPr>
  </w:style>
  <w:style w:type="paragraph" w:styleId="a7">
    <w:name w:val="No Spacing"/>
    <w:uiPriority w:val="1"/>
    <w:qFormat/>
    <w:rsid w:val="001E0275"/>
    <w:pPr>
      <w:spacing w:after="0" w:line="240" w:lineRule="auto"/>
    </w:pPr>
  </w:style>
  <w:style w:type="table" w:styleId="a8">
    <w:name w:val="Table Grid"/>
    <w:basedOn w:val="a1"/>
    <w:uiPriority w:val="39"/>
    <w:rsid w:val="00EC1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МОБУ Казанская ООШ</cp:lastModifiedBy>
  <cp:revision>2</cp:revision>
  <dcterms:created xsi:type="dcterms:W3CDTF">2018-03-30T05:19:00Z</dcterms:created>
  <dcterms:modified xsi:type="dcterms:W3CDTF">2018-03-30T05:19:00Z</dcterms:modified>
</cp:coreProperties>
</file>